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D9C7" w14:textId="77777777" w:rsidR="00B049FD" w:rsidRPr="00E02FDD" w:rsidRDefault="00B049FD" w:rsidP="00B049FD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 w:rsidRPr="00E02FDD">
        <w:rPr>
          <w:rFonts w:ascii="Palatino Linotype" w:hAnsi="Palatino Linotype" w:cstheme="majorBidi"/>
          <w:b/>
          <w:bCs/>
          <w:sz w:val="30"/>
          <w:szCs w:val="30"/>
        </w:rPr>
        <w:t>RIUNIONE DEL CONSIGLIO SCIENTIFICO</w:t>
      </w:r>
    </w:p>
    <w:p w14:paraId="64F27DE8" w14:textId="1B17C4BD" w:rsidR="00B049FD" w:rsidRPr="00E02FDD" w:rsidRDefault="009709BA" w:rsidP="00B049FD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>
        <w:rPr>
          <w:rFonts w:ascii="Palatino Linotype" w:hAnsi="Palatino Linotype" w:cstheme="majorBidi"/>
          <w:b/>
          <w:bCs/>
          <w:sz w:val="30"/>
          <w:szCs w:val="30"/>
        </w:rPr>
        <w:t>9 Marzo</w:t>
      </w:r>
      <w:r w:rsidR="00D56821">
        <w:rPr>
          <w:rFonts w:ascii="Palatino Linotype" w:hAnsi="Palatino Linotype" w:cstheme="majorBidi"/>
          <w:b/>
          <w:bCs/>
          <w:sz w:val="30"/>
          <w:szCs w:val="30"/>
        </w:rPr>
        <w:t xml:space="preserve"> 2021</w:t>
      </w:r>
    </w:p>
    <w:p w14:paraId="45D52C96" w14:textId="77777777" w:rsidR="00B049FD" w:rsidRPr="00CC28CD" w:rsidRDefault="00B049FD" w:rsidP="00B049FD">
      <w:pPr>
        <w:spacing w:before="120" w:after="0" w:line="240" w:lineRule="auto"/>
        <w:jc w:val="both"/>
        <w:rPr>
          <w:rFonts w:ascii="Palatino Linotype" w:hAnsi="Palatino Linotype" w:cstheme="majorBidi"/>
          <w:b/>
          <w:bCs/>
          <w:sz w:val="26"/>
          <w:szCs w:val="26"/>
        </w:rPr>
      </w:pPr>
    </w:p>
    <w:p w14:paraId="1E1C4146" w14:textId="204116AE" w:rsidR="00B049FD" w:rsidRPr="00CC28C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Il Consiglio Scientifico della Sezione AIS Studi di Genere si è riunito </w:t>
      </w:r>
      <w:r w:rsidR="00B510C5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in modalità telematica</w:t>
      </w:r>
      <w:r w:rsidR="00606BE3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 </w:t>
      </w: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in data </w:t>
      </w:r>
      <w:r w:rsidR="00C17CDC">
        <w:rPr>
          <w:rFonts w:ascii="Palatino Linotype" w:eastAsia="Times New Roman" w:hAnsi="Palatino Linotype" w:cs="Times New Roman"/>
          <w:sz w:val="26"/>
          <w:szCs w:val="26"/>
          <w:lang w:eastAsia="it-IT"/>
        </w:rPr>
        <w:t>9 marzo</w:t>
      </w:r>
      <w:r w:rsidR="00D56821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 2021</w:t>
      </w: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 alle ore 1</w:t>
      </w:r>
      <w:r w:rsidR="00D56821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6</w:t>
      </w: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,00.</w:t>
      </w:r>
    </w:p>
    <w:p w14:paraId="3D00D88C" w14:textId="77777777" w:rsidR="00B049FD" w:rsidRPr="00CC28C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14:paraId="5C414236" w14:textId="70E897C1" w:rsidR="00606BE3" w:rsidRPr="00CC28C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Sono presenti: Fabio Corbisiero (coordinatore), Mariella Nocenzi (segretaria), </w:t>
      </w:r>
      <w:r w:rsidR="00D56821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Marco Bacio, </w:t>
      </w: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Fiorenza Deriu, </w:t>
      </w:r>
      <w:r w:rsidR="00D56821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Silvia Fornari, </w:t>
      </w:r>
      <w:r w:rsidR="00D301D2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Giuseppe Masullo, </w:t>
      </w:r>
      <w:r w:rsidR="00C17CDC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Santina Musolino, </w:t>
      </w:r>
      <w:r w:rsidR="00D56821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Maria Lucia Piga, </w:t>
      </w:r>
      <w:r w:rsidR="00D301D2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Simona Tirocchi</w:t>
      </w:r>
      <w:r w:rsidR="00C17CDC">
        <w:rPr>
          <w:rFonts w:ascii="Palatino Linotype" w:eastAsia="Times New Roman" w:hAnsi="Palatino Linotype" w:cs="Times New Roman"/>
          <w:sz w:val="26"/>
          <w:szCs w:val="26"/>
          <w:lang w:eastAsia="it-IT"/>
        </w:rPr>
        <w:t>.</w:t>
      </w:r>
    </w:p>
    <w:p w14:paraId="33F8D752" w14:textId="77777777" w:rsidR="00606BE3" w:rsidRPr="00CC28CD" w:rsidRDefault="00606BE3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14:paraId="129AFDED" w14:textId="77777777" w:rsidR="00B049FD" w:rsidRPr="00CC28C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Mariella Nocenzi assolve al ruolo di segretaria verbalizzante.</w:t>
      </w:r>
    </w:p>
    <w:p w14:paraId="72BA117F" w14:textId="77777777" w:rsidR="00B049FD" w:rsidRPr="00CC28C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14:paraId="673E39D5" w14:textId="77777777" w:rsidR="00B049FD" w:rsidRPr="00CC28C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I punti all’Ordine del Giorno sono i seguenti:</w:t>
      </w:r>
    </w:p>
    <w:p w14:paraId="593D9497" w14:textId="77777777" w:rsidR="00B049FD" w:rsidRPr="00CC28C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14:paraId="62FA39DD" w14:textId="77777777" w:rsidR="00863123" w:rsidRPr="00863123" w:rsidRDefault="00863123" w:rsidP="00863123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Palatino Linotype" w:eastAsia="Times New Roman" w:hAnsi="Palatino Linotype" w:cs="Arial"/>
          <w:color w:val="222222"/>
          <w:sz w:val="26"/>
          <w:szCs w:val="26"/>
          <w:lang w:eastAsia="it-IT"/>
        </w:rPr>
      </w:pPr>
      <w:r w:rsidRPr="00863123">
        <w:rPr>
          <w:rFonts w:ascii="Palatino Linotype" w:eastAsia="Times New Roman" w:hAnsi="Palatino Linotype" w:cs="Arial"/>
          <w:color w:val="222222"/>
          <w:sz w:val="26"/>
          <w:szCs w:val="26"/>
          <w:lang w:eastAsia="it-IT"/>
        </w:rPr>
        <w:t>Comunicazioni del Coordinatore (relazione annuale, patrocini concessi, aggiornamenti su inserimento genere declaratorie concorsi)</w:t>
      </w:r>
    </w:p>
    <w:p w14:paraId="348ACD1F" w14:textId="77777777" w:rsidR="00863123" w:rsidRPr="00863123" w:rsidRDefault="00863123" w:rsidP="00863123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Palatino Linotype" w:eastAsia="Times New Roman" w:hAnsi="Palatino Linotype" w:cs="Arial"/>
          <w:color w:val="222222"/>
          <w:sz w:val="26"/>
          <w:szCs w:val="26"/>
          <w:lang w:eastAsia="it-IT"/>
        </w:rPr>
      </w:pPr>
      <w:r w:rsidRPr="00863123">
        <w:rPr>
          <w:rFonts w:ascii="Palatino Linotype" w:eastAsia="Times New Roman" w:hAnsi="Palatino Linotype" w:cs="Arial"/>
          <w:color w:val="222222"/>
          <w:sz w:val="26"/>
          <w:szCs w:val="26"/>
          <w:lang w:eastAsia="it-IT"/>
        </w:rPr>
        <w:t>Organizzazione Convegno di metà mandato (19-20 marzo 2021)</w:t>
      </w:r>
    </w:p>
    <w:p w14:paraId="4BEBDF13" w14:textId="77777777" w:rsidR="00863123" w:rsidRPr="00863123" w:rsidRDefault="00863123" w:rsidP="00863123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Palatino Linotype" w:eastAsia="Times New Roman" w:hAnsi="Palatino Linotype" w:cs="Arial"/>
          <w:color w:val="222222"/>
          <w:sz w:val="26"/>
          <w:szCs w:val="26"/>
          <w:lang w:eastAsia="it-IT"/>
        </w:rPr>
      </w:pPr>
      <w:r w:rsidRPr="00863123">
        <w:rPr>
          <w:rFonts w:ascii="Palatino Linotype" w:eastAsia="Times New Roman" w:hAnsi="Palatino Linotype" w:cs="Arial"/>
          <w:color w:val="222222"/>
          <w:sz w:val="26"/>
          <w:szCs w:val="26"/>
          <w:lang w:eastAsia="it-IT"/>
        </w:rPr>
        <w:t>Stato di avanzamento lavoro stesura del "Manuale di educazione al genere e alle sessualità"</w:t>
      </w:r>
    </w:p>
    <w:p w14:paraId="32D9BA50" w14:textId="77777777" w:rsidR="00863123" w:rsidRPr="00863123" w:rsidRDefault="00863123" w:rsidP="00863123">
      <w:pPr>
        <w:pStyle w:val="Paragrafoelenco"/>
        <w:numPr>
          <w:ilvl w:val="0"/>
          <w:numId w:val="16"/>
        </w:numPr>
        <w:spacing w:before="120" w:after="0" w:line="240" w:lineRule="auto"/>
        <w:ind w:left="0" w:firstLine="0"/>
        <w:jc w:val="both"/>
        <w:rPr>
          <w:rFonts w:ascii="Palatino Linotype" w:hAnsi="Palatino Linotype" w:cstheme="majorBidi"/>
          <w:sz w:val="26"/>
          <w:szCs w:val="26"/>
        </w:rPr>
      </w:pPr>
      <w:r w:rsidRPr="00863123">
        <w:rPr>
          <w:rFonts w:ascii="Palatino Linotype" w:hAnsi="Palatino Linotype" w:cstheme="majorBidi"/>
          <w:sz w:val="26"/>
          <w:szCs w:val="26"/>
        </w:rPr>
        <w:t xml:space="preserve">Programmazione delle prossime attività </w:t>
      </w:r>
    </w:p>
    <w:p w14:paraId="65CD63CE" w14:textId="77777777" w:rsidR="00863123" w:rsidRPr="00863123" w:rsidRDefault="00863123" w:rsidP="00863123">
      <w:pPr>
        <w:pStyle w:val="Paragrafoelenco"/>
        <w:numPr>
          <w:ilvl w:val="1"/>
          <w:numId w:val="16"/>
        </w:numPr>
        <w:spacing w:before="120" w:after="0" w:line="240" w:lineRule="auto"/>
        <w:ind w:left="567" w:firstLine="0"/>
        <w:jc w:val="both"/>
        <w:rPr>
          <w:rFonts w:ascii="Palatino Linotype" w:hAnsi="Palatino Linotype" w:cstheme="majorBidi"/>
          <w:sz w:val="26"/>
          <w:szCs w:val="26"/>
        </w:rPr>
      </w:pPr>
      <w:r w:rsidRPr="00863123">
        <w:rPr>
          <w:rFonts w:ascii="Palatino Linotype" w:hAnsi="Palatino Linotype" w:cstheme="majorBidi"/>
          <w:sz w:val="26"/>
          <w:szCs w:val="26"/>
        </w:rPr>
        <w:t>Comunicazione a socie e soci</w:t>
      </w:r>
    </w:p>
    <w:p w14:paraId="137AC063" w14:textId="77777777" w:rsidR="00863123" w:rsidRPr="00863123" w:rsidRDefault="00863123" w:rsidP="00863123">
      <w:pPr>
        <w:pStyle w:val="Paragrafoelenco"/>
        <w:numPr>
          <w:ilvl w:val="1"/>
          <w:numId w:val="16"/>
        </w:numPr>
        <w:spacing w:before="120" w:after="0" w:line="240" w:lineRule="auto"/>
        <w:ind w:left="567" w:firstLine="0"/>
        <w:jc w:val="both"/>
        <w:rPr>
          <w:rFonts w:ascii="Palatino Linotype" w:hAnsi="Palatino Linotype" w:cstheme="majorBidi"/>
          <w:sz w:val="26"/>
          <w:szCs w:val="26"/>
        </w:rPr>
      </w:pPr>
      <w:r w:rsidRPr="00863123">
        <w:rPr>
          <w:rFonts w:ascii="Palatino Linotype" w:hAnsi="Palatino Linotype" w:cstheme="majorBidi"/>
          <w:sz w:val="26"/>
          <w:szCs w:val="26"/>
        </w:rPr>
        <w:t>Convegni, seminari</w:t>
      </w:r>
    </w:p>
    <w:p w14:paraId="673354AE" w14:textId="77777777" w:rsidR="00863123" w:rsidRPr="00863123" w:rsidRDefault="00863123" w:rsidP="00863123">
      <w:pPr>
        <w:pStyle w:val="Paragrafoelenco"/>
        <w:numPr>
          <w:ilvl w:val="1"/>
          <w:numId w:val="16"/>
        </w:numPr>
        <w:spacing w:before="120" w:after="0" w:line="240" w:lineRule="auto"/>
        <w:ind w:left="567" w:firstLine="0"/>
        <w:jc w:val="both"/>
        <w:rPr>
          <w:rFonts w:ascii="Palatino Linotype" w:hAnsi="Palatino Linotype" w:cstheme="majorBidi"/>
          <w:sz w:val="26"/>
          <w:szCs w:val="26"/>
        </w:rPr>
      </w:pPr>
      <w:r w:rsidRPr="00863123">
        <w:rPr>
          <w:rFonts w:ascii="Palatino Linotype" w:hAnsi="Palatino Linotype" w:cstheme="majorBidi"/>
          <w:sz w:val="26"/>
          <w:szCs w:val="26"/>
        </w:rPr>
        <w:t>Presentazione volumi</w:t>
      </w:r>
    </w:p>
    <w:p w14:paraId="37447253" w14:textId="77777777" w:rsidR="00863123" w:rsidRPr="00863123" w:rsidRDefault="00863123" w:rsidP="00863123">
      <w:pPr>
        <w:pStyle w:val="Paragrafoelenco"/>
        <w:numPr>
          <w:ilvl w:val="1"/>
          <w:numId w:val="16"/>
        </w:numPr>
        <w:spacing w:before="120" w:after="0" w:line="240" w:lineRule="auto"/>
        <w:ind w:left="567" w:firstLine="0"/>
        <w:jc w:val="both"/>
        <w:rPr>
          <w:rFonts w:ascii="Palatino Linotype" w:hAnsi="Palatino Linotype" w:cstheme="majorBidi"/>
          <w:sz w:val="26"/>
          <w:szCs w:val="26"/>
        </w:rPr>
      </w:pPr>
      <w:r w:rsidRPr="00863123">
        <w:rPr>
          <w:rFonts w:ascii="Palatino Linotype" w:hAnsi="Palatino Linotype" w:cstheme="majorBidi"/>
          <w:sz w:val="26"/>
          <w:szCs w:val="26"/>
        </w:rPr>
        <w:t>Ricerca sulla sessualità</w:t>
      </w:r>
    </w:p>
    <w:p w14:paraId="57E2AF32" w14:textId="77777777" w:rsidR="00863123" w:rsidRPr="00863123" w:rsidRDefault="00863123" w:rsidP="00863123">
      <w:pPr>
        <w:pStyle w:val="Paragrafoelenco"/>
        <w:numPr>
          <w:ilvl w:val="1"/>
          <w:numId w:val="16"/>
        </w:numPr>
        <w:spacing w:before="120" w:after="0" w:line="240" w:lineRule="auto"/>
        <w:ind w:left="567" w:firstLine="0"/>
        <w:jc w:val="both"/>
        <w:rPr>
          <w:rFonts w:ascii="Palatino Linotype" w:hAnsi="Palatino Linotype" w:cstheme="majorBidi"/>
          <w:sz w:val="26"/>
          <w:szCs w:val="26"/>
        </w:rPr>
      </w:pPr>
      <w:r w:rsidRPr="00863123">
        <w:rPr>
          <w:rFonts w:ascii="Palatino Linotype" w:hAnsi="Palatino Linotype" w:cstheme="majorBidi"/>
          <w:sz w:val="26"/>
          <w:szCs w:val="26"/>
        </w:rPr>
        <w:t>Rapporti con le altre Sezioni</w:t>
      </w:r>
    </w:p>
    <w:p w14:paraId="2E67F139" w14:textId="77777777" w:rsidR="00863123" w:rsidRPr="00863123" w:rsidRDefault="00863123" w:rsidP="00863123">
      <w:pPr>
        <w:pStyle w:val="Paragrafoelenco"/>
        <w:numPr>
          <w:ilvl w:val="1"/>
          <w:numId w:val="16"/>
        </w:numPr>
        <w:spacing w:before="120" w:after="0" w:line="240" w:lineRule="auto"/>
        <w:ind w:left="567" w:firstLine="0"/>
        <w:jc w:val="both"/>
        <w:rPr>
          <w:rFonts w:ascii="Palatino Linotype" w:hAnsi="Palatino Linotype" w:cstheme="majorBidi"/>
          <w:sz w:val="26"/>
          <w:szCs w:val="26"/>
        </w:rPr>
      </w:pPr>
      <w:r w:rsidRPr="00863123">
        <w:rPr>
          <w:rFonts w:ascii="Palatino Linotype" w:hAnsi="Palatino Linotype" w:cstheme="majorBidi"/>
          <w:bCs/>
          <w:sz w:val="26"/>
          <w:szCs w:val="26"/>
        </w:rPr>
        <w:t>Proposta di legge sull’educazione sentimentale</w:t>
      </w:r>
    </w:p>
    <w:p w14:paraId="649DEC4D" w14:textId="77777777" w:rsidR="00863123" w:rsidRPr="00863123" w:rsidRDefault="00863123" w:rsidP="00863123">
      <w:pPr>
        <w:pStyle w:val="Paragrafoelenco"/>
        <w:numPr>
          <w:ilvl w:val="1"/>
          <w:numId w:val="16"/>
        </w:numPr>
        <w:spacing w:before="120" w:after="0" w:line="240" w:lineRule="auto"/>
        <w:ind w:left="567" w:firstLine="0"/>
        <w:jc w:val="both"/>
        <w:rPr>
          <w:rFonts w:ascii="Palatino Linotype" w:hAnsi="Palatino Linotype" w:cstheme="majorBidi"/>
          <w:sz w:val="26"/>
          <w:szCs w:val="26"/>
        </w:rPr>
      </w:pPr>
      <w:r w:rsidRPr="00863123">
        <w:rPr>
          <w:rFonts w:ascii="Palatino Linotype" w:hAnsi="Palatino Linotype" w:cstheme="majorBidi"/>
          <w:sz w:val="26"/>
          <w:szCs w:val="26"/>
        </w:rPr>
        <w:t>Convegno di fine mandato</w:t>
      </w:r>
    </w:p>
    <w:p w14:paraId="197F2296" w14:textId="77777777" w:rsidR="00863123" w:rsidRPr="00863123" w:rsidRDefault="00863123" w:rsidP="00863123">
      <w:pPr>
        <w:pStyle w:val="Paragrafoelenco"/>
        <w:numPr>
          <w:ilvl w:val="0"/>
          <w:numId w:val="16"/>
        </w:numPr>
        <w:spacing w:before="120" w:after="0" w:line="240" w:lineRule="auto"/>
        <w:ind w:left="0" w:firstLine="0"/>
        <w:jc w:val="both"/>
        <w:rPr>
          <w:rFonts w:ascii="Palatino Linotype" w:hAnsi="Palatino Linotype" w:cstheme="majorBidi"/>
          <w:bCs/>
          <w:sz w:val="26"/>
          <w:szCs w:val="26"/>
        </w:rPr>
      </w:pPr>
      <w:r w:rsidRPr="00863123">
        <w:rPr>
          <w:rFonts w:ascii="Palatino Linotype" w:hAnsi="Palatino Linotype" w:cstheme="majorBidi"/>
          <w:bCs/>
          <w:sz w:val="26"/>
          <w:szCs w:val="26"/>
        </w:rPr>
        <w:t>Comunicazioni dal Direttivo Nazionale AIS</w:t>
      </w:r>
    </w:p>
    <w:p w14:paraId="3D5E9B73" w14:textId="77777777" w:rsidR="00863123" w:rsidRPr="00863123" w:rsidRDefault="00863123" w:rsidP="00863123">
      <w:pPr>
        <w:pStyle w:val="Paragrafoelenco"/>
        <w:numPr>
          <w:ilvl w:val="0"/>
          <w:numId w:val="16"/>
        </w:numPr>
        <w:spacing w:before="120" w:after="0" w:line="240" w:lineRule="auto"/>
        <w:ind w:left="0" w:firstLine="0"/>
        <w:jc w:val="both"/>
        <w:rPr>
          <w:rFonts w:ascii="Palatino Linotype" w:hAnsi="Palatino Linotype" w:cstheme="majorBidi"/>
          <w:bCs/>
          <w:sz w:val="26"/>
          <w:szCs w:val="26"/>
        </w:rPr>
      </w:pPr>
      <w:r w:rsidRPr="00863123">
        <w:rPr>
          <w:rFonts w:ascii="Palatino Linotype" w:hAnsi="Palatino Linotype" w:cstheme="majorBidi"/>
          <w:bCs/>
          <w:sz w:val="26"/>
          <w:szCs w:val="26"/>
        </w:rPr>
        <w:t xml:space="preserve">Varie ed eventuali </w:t>
      </w:r>
    </w:p>
    <w:p w14:paraId="32EE745B" w14:textId="77777777" w:rsidR="00B049FD" w:rsidRPr="00CC28C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14:paraId="44F0B456" w14:textId="77777777" w:rsidR="00B049FD" w:rsidRPr="00CC28C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Si aprono i lavori con la discussione dei seguenti punti all’Ordine del Giorno:</w:t>
      </w:r>
    </w:p>
    <w:p w14:paraId="61431B3C" w14:textId="12C4B24F" w:rsidR="00B049FD" w:rsidRPr="00CC28C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14:paraId="2D51C351" w14:textId="057612B6" w:rsidR="007A54CD" w:rsidRPr="00863123" w:rsidRDefault="00863123" w:rsidP="007A54CD">
      <w:pPr>
        <w:pStyle w:val="Paragrafoelenco"/>
        <w:numPr>
          <w:ilvl w:val="0"/>
          <w:numId w:val="28"/>
        </w:numPr>
        <w:spacing w:before="120" w:after="0" w:line="240" w:lineRule="auto"/>
        <w:ind w:left="0" w:firstLine="0"/>
        <w:jc w:val="both"/>
        <w:rPr>
          <w:rFonts w:ascii="Palatino Linotype" w:hAnsi="Palatino Linotype" w:cstheme="majorBidi"/>
          <w:b/>
          <w:bCs/>
          <w:sz w:val="26"/>
          <w:szCs w:val="26"/>
        </w:rPr>
      </w:pPr>
      <w:r w:rsidRPr="00863123">
        <w:rPr>
          <w:rFonts w:ascii="Palatino Linotype" w:eastAsia="Times New Roman" w:hAnsi="Palatino Linotype" w:cs="Arial"/>
          <w:b/>
          <w:bCs/>
          <w:color w:val="222222"/>
          <w:sz w:val="26"/>
          <w:szCs w:val="26"/>
          <w:lang w:eastAsia="it-IT"/>
        </w:rPr>
        <w:t>Comunicazioni del Coordinatore (relazione annuale, patrocini concessi, aggiornamenti su inserimento genere declaratorie concorsi)</w:t>
      </w:r>
    </w:p>
    <w:p w14:paraId="5CF12ECD" w14:textId="77777777" w:rsidR="00505476" w:rsidRDefault="00666662" w:rsidP="00C92945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</w:pPr>
      <w:r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Fabio Corbisiero e Mariella Nocenzi informano il Consiglio Scientifico </w:t>
      </w:r>
      <w:r w:rsidR="009C6A4E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>(CS)</w:t>
      </w:r>
      <w:r w:rsidR="00505476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>:</w:t>
      </w:r>
    </w:p>
    <w:p w14:paraId="31A6287B" w14:textId="77777777" w:rsidR="00505476" w:rsidRDefault="00505476" w:rsidP="00C92945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</w:pPr>
      <w:r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lastRenderedPageBreak/>
        <w:t>-</w:t>
      </w:r>
      <w:r w:rsidR="009C6A4E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 </w:t>
      </w:r>
      <w:r w:rsidR="00666662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di aver inviato al Direttivo Nazionale dell’Associazione le relazioni sulle attività e contabile per l’anno 2021 nelle quali </w:t>
      </w:r>
      <w:r w:rsidR="009C6A4E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>è</w:t>
      </w:r>
      <w:r w:rsidR="00666662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 contenut</w:t>
      </w:r>
      <w:r w:rsidR="009C6A4E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>o il programma già definito nelle precedenti riunioni del CS</w:t>
      </w:r>
    </w:p>
    <w:p w14:paraId="70EA0417" w14:textId="77777777" w:rsidR="00F61BD7" w:rsidRDefault="00505476" w:rsidP="00F61BD7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</w:pPr>
      <w:r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>- di aver approvato l</w:t>
      </w:r>
      <w:r w:rsidR="00F61BD7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>e seguenti</w:t>
      </w:r>
      <w:r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 richiest</w:t>
      </w:r>
      <w:r w:rsidR="00F61BD7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>e</w:t>
      </w:r>
      <w:r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 di patrocinio </w:t>
      </w:r>
      <w:r w:rsidR="000E4357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>ricevute:</w:t>
      </w:r>
    </w:p>
    <w:p w14:paraId="21FEEAC0" w14:textId="45F8B8E4" w:rsidR="00F61BD7" w:rsidRPr="00F61BD7" w:rsidRDefault="00F61BD7" w:rsidP="00F61BD7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</w:pPr>
      <w:r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- </w:t>
      </w:r>
      <w:r>
        <w:rPr>
          <w:rFonts w:ascii="Palatino Linotype" w:hAnsi="Palatino Linotype" w:cs="Calibri"/>
          <w:sz w:val="26"/>
          <w:szCs w:val="26"/>
        </w:rPr>
        <w:t>w</w:t>
      </w:r>
      <w:r w:rsidR="0099022F" w:rsidRPr="0099022F">
        <w:rPr>
          <w:rFonts w:ascii="Palatino Linotype" w:hAnsi="Palatino Linotype" w:cs="Calibri"/>
          <w:sz w:val="26"/>
          <w:szCs w:val="26"/>
        </w:rPr>
        <w:t>ebinar “</w:t>
      </w:r>
      <w:r w:rsidR="0099022F" w:rsidRPr="0099022F">
        <w:rPr>
          <w:rFonts w:ascii="Palatino Linotype" w:hAnsi="Palatino Linotype" w:cs="Calibri"/>
          <w:i/>
          <w:iCs/>
          <w:sz w:val="26"/>
          <w:szCs w:val="26"/>
        </w:rPr>
        <w:t xml:space="preserve">Una violenza senza tempo: la tratta di esseri umani a scopo di sfruttamento sessuale”, </w:t>
      </w:r>
      <w:r w:rsidR="0099022F" w:rsidRPr="0099022F">
        <w:rPr>
          <w:rFonts w:ascii="Palatino Linotype" w:hAnsi="Palatino Linotype" w:cs="Arial"/>
          <w:sz w:val="26"/>
          <w:szCs w:val="26"/>
        </w:rPr>
        <w:t>11 marzo 2021 Università di Sassari - Dipartimento di Scienze umanistiche e sociali; Centro interdisciplinare studi di genere di Ateneo A.R.G.IN.O.</w:t>
      </w:r>
    </w:p>
    <w:p w14:paraId="37F5C88D" w14:textId="1CECDBC2" w:rsidR="000E4357" w:rsidRPr="009709BA" w:rsidRDefault="00F61BD7" w:rsidP="00F61BD7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sz w:val="26"/>
          <w:szCs w:val="26"/>
          <w:lang w:val="en-GB" w:eastAsia="it-IT"/>
        </w:rPr>
      </w:pPr>
      <w:r w:rsidRPr="00F61BD7">
        <w:rPr>
          <w:rFonts w:ascii="Palatino Linotype" w:hAnsi="Palatino Linotype" w:cs="Arial"/>
          <w:sz w:val="26"/>
          <w:szCs w:val="26"/>
          <w:lang w:val="en-GB"/>
        </w:rPr>
        <w:t xml:space="preserve">- </w:t>
      </w:r>
      <w:r w:rsidR="000E4357" w:rsidRPr="0099022F">
        <w:rPr>
          <w:rFonts w:ascii="Palatino Linotype" w:hAnsi="Palatino Linotype" w:cs="Calibri"/>
          <w:color w:val="000000"/>
          <w:sz w:val="26"/>
          <w:szCs w:val="26"/>
          <w:lang w:val="en-GB"/>
        </w:rPr>
        <w:t>International Conference “</w:t>
      </w:r>
      <w:r w:rsidR="0099022F" w:rsidRPr="0099022F">
        <w:rPr>
          <w:rFonts w:ascii="Palatino Linotype" w:hAnsi="Palatino Linotype" w:cs="Calibri"/>
          <w:sz w:val="26"/>
          <w:szCs w:val="26"/>
          <w:lang w:val="en-GB"/>
        </w:rPr>
        <w:t>Gender and media matters</w:t>
      </w:r>
      <w:r w:rsidR="000E4357" w:rsidRPr="0099022F">
        <w:rPr>
          <w:rFonts w:ascii="Palatino Linotype" w:hAnsi="Palatino Linotype" w:cs="Calibri"/>
          <w:sz w:val="26"/>
          <w:szCs w:val="26"/>
          <w:lang w:val="en-GB"/>
        </w:rPr>
        <w:t xml:space="preserve">. </w:t>
      </w:r>
      <w:r w:rsidR="0099022F" w:rsidRPr="0099022F">
        <w:rPr>
          <w:rFonts w:ascii="Palatino Linotype" w:hAnsi="Palatino Linotype" w:cs="Calibri"/>
          <w:sz w:val="26"/>
          <w:szCs w:val="26"/>
          <w:lang w:val="en-GB"/>
        </w:rPr>
        <w:t>Widening the horizons of the field of study</w:t>
      </w:r>
      <w:r w:rsidR="000E4357" w:rsidRPr="0099022F">
        <w:rPr>
          <w:rFonts w:ascii="Palatino Linotype" w:hAnsi="Palatino Linotype" w:cs="Calibri"/>
          <w:sz w:val="26"/>
          <w:szCs w:val="26"/>
          <w:lang w:val="en-GB"/>
        </w:rPr>
        <w:t xml:space="preserve">, </w:t>
      </w:r>
      <w:r w:rsidR="000E4357" w:rsidRPr="000E4357">
        <w:rPr>
          <w:rFonts w:ascii="Palatino Linotype" w:hAnsi="Palatino Linotype" w:cs="Calibri"/>
          <w:sz w:val="26"/>
          <w:szCs w:val="26"/>
          <w:lang w:val="en-GB"/>
        </w:rPr>
        <w:t xml:space="preserve">October 15-16, 2021 </w:t>
      </w:r>
      <w:r w:rsidR="000E4357" w:rsidRPr="0099022F">
        <w:rPr>
          <w:rFonts w:ascii="Palatino Linotype" w:hAnsi="Palatino Linotype" w:cs="Calibri"/>
          <w:sz w:val="26"/>
          <w:szCs w:val="26"/>
          <w:lang w:val="en-GB"/>
        </w:rPr>
        <w:t>Sapienza, University of Rome</w:t>
      </w:r>
    </w:p>
    <w:p w14:paraId="4D31A1D3" w14:textId="5AB9B11D" w:rsidR="0099022F" w:rsidRPr="00F61BD7" w:rsidRDefault="00F61BD7" w:rsidP="00F61BD7">
      <w:pPr>
        <w:pStyle w:val="Paragrafoelenco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</w:pPr>
      <w:r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>r</w:t>
      </w:r>
      <w:r w:rsidR="0099022F" w:rsidRPr="00F61BD7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ispetto alla proposta di inserimento del </w:t>
      </w:r>
      <w:r w:rsidR="0099022F" w:rsidRPr="00F61BD7">
        <w:rPr>
          <w:rFonts w:ascii="Palatino Linotype" w:eastAsia="Times New Roman" w:hAnsi="Palatino Linotype" w:cs="Arial"/>
          <w:color w:val="222222"/>
          <w:sz w:val="26"/>
          <w:szCs w:val="26"/>
          <w:lang w:eastAsia="it-IT"/>
        </w:rPr>
        <w:t>genere nelle declaratorie dei concorsi Fabio Corbisiero si impegna a verificare con la Presidente dell’AIS le azioni finora intraprese, anche in considerazione del cambio di Ministro.</w:t>
      </w:r>
    </w:p>
    <w:p w14:paraId="42E5A37A" w14:textId="37909C95" w:rsidR="001C234A" w:rsidRPr="0099022F" w:rsidRDefault="001C234A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14:paraId="41D3CBBB" w14:textId="5A108702" w:rsidR="00863123" w:rsidRPr="00863123" w:rsidRDefault="00863123" w:rsidP="00863123">
      <w:pPr>
        <w:pStyle w:val="Paragrafoelenco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Palatino Linotype" w:eastAsia="Times New Roman" w:hAnsi="Palatino Linotype" w:cs="Times New Roman"/>
          <w:b/>
          <w:bCs/>
          <w:sz w:val="26"/>
          <w:szCs w:val="26"/>
          <w:lang w:eastAsia="it-IT"/>
        </w:rPr>
      </w:pPr>
      <w:r w:rsidRPr="00863123">
        <w:rPr>
          <w:rFonts w:ascii="Palatino Linotype" w:eastAsia="Times New Roman" w:hAnsi="Palatino Linotype" w:cs="Arial"/>
          <w:b/>
          <w:bCs/>
          <w:color w:val="222222"/>
          <w:sz w:val="26"/>
          <w:szCs w:val="26"/>
          <w:lang w:eastAsia="it-IT"/>
        </w:rPr>
        <w:t>Organizzazione Convegno di metà mandato (19-20 marzo 2021)</w:t>
      </w:r>
    </w:p>
    <w:p w14:paraId="0CDC315F" w14:textId="146394DE" w:rsidR="00863123" w:rsidRPr="00B706C4" w:rsidRDefault="00EC42D3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</w:pPr>
      <w:r>
        <w:rPr>
          <w:rFonts w:ascii="Palatino Linotype" w:eastAsia="Times New Roman" w:hAnsi="Palatino Linotype" w:cs="Times New Roman"/>
          <w:sz w:val="26"/>
          <w:szCs w:val="26"/>
          <w:lang w:eastAsia="it-IT"/>
        </w:rPr>
        <w:t>Con la decisione di tenere il Convegno in modalità a distanza (piattaforma Teams) per il protrarsi delle misure restrittive per l’emergenza sanitaria, è stato ricomposto il programma con le disponibilità di relatrici e relatori delle due sessioni plenarie e delle sette parallele che si svolgeranno venerdì 19 marzo e la mattina di sabato 20 marzo. Dopo il Convegno il CS definirà le modalità di raccolta e selezione dei contributi presentati da destinare alla pubblicazione su riviste (Fuori Luogo, Sicurezza e Scienze sociali) ed eventuali curatele.</w:t>
      </w:r>
      <w:r w:rsidR="005129C9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 </w:t>
      </w:r>
      <w:r w:rsidR="005129C9" w:rsidRPr="00B706C4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>Il consiglio stabilisce di destinare alle pubblicazioni la quota di 500 euro laddove eventualmente richiesta dalle case editrici delle due riviste.</w:t>
      </w:r>
    </w:p>
    <w:p w14:paraId="2A9F11EE" w14:textId="77777777" w:rsidR="00863123" w:rsidRPr="00CC28CD" w:rsidRDefault="00863123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14:paraId="4C1AB3C2" w14:textId="1AE13DB6" w:rsidR="00376C0C" w:rsidRPr="00CC28CD" w:rsidRDefault="00863123" w:rsidP="00376C0C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222222"/>
          <w:sz w:val="26"/>
          <w:szCs w:val="26"/>
          <w:lang w:eastAsia="it-IT"/>
        </w:rPr>
      </w:pPr>
      <w:r>
        <w:rPr>
          <w:rFonts w:ascii="Palatino Linotype" w:hAnsi="Palatino Linotype" w:cstheme="majorBidi"/>
          <w:b/>
          <w:bCs/>
          <w:sz w:val="26"/>
          <w:szCs w:val="26"/>
        </w:rPr>
        <w:t>3</w:t>
      </w:r>
      <w:r w:rsidR="001C234A" w:rsidRPr="00CC28CD">
        <w:rPr>
          <w:rFonts w:ascii="Palatino Linotype" w:hAnsi="Palatino Linotype" w:cstheme="majorBidi"/>
          <w:b/>
          <w:bCs/>
          <w:sz w:val="26"/>
          <w:szCs w:val="26"/>
        </w:rPr>
        <w:t xml:space="preserve">. </w:t>
      </w:r>
      <w:r w:rsidR="00376C0C" w:rsidRPr="00CC28CD">
        <w:rPr>
          <w:rFonts w:ascii="Palatino Linotype" w:eastAsia="Times New Roman" w:hAnsi="Palatino Linotype" w:cs="Arial"/>
          <w:b/>
          <w:bCs/>
          <w:color w:val="222222"/>
          <w:sz w:val="26"/>
          <w:szCs w:val="26"/>
          <w:lang w:eastAsia="it-IT"/>
        </w:rPr>
        <w:t xml:space="preserve">Organizzazione lavoro stesura del Manuale </w:t>
      </w:r>
      <w:r w:rsidR="009709BA">
        <w:rPr>
          <w:rFonts w:ascii="Palatino Linotype" w:eastAsia="Times New Roman" w:hAnsi="Palatino Linotype" w:cs="Arial"/>
          <w:b/>
          <w:bCs/>
          <w:color w:val="222222"/>
          <w:sz w:val="26"/>
          <w:szCs w:val="26"/>
          <w:lang w:eastAsia="it-IT"/>
        </w:rPr>
        <w:t>“</w:t>
      </w:r>
      <w:r w:rsidR="00376C0C" w:rsidRPr="00CC28CD">
        <w:rPr>
          <w:rFonts w:ascii="Palatino Linotype" w:eastAsia="Times New Roman" w:hAnsi="Palatino Linotype" w:cs="Arial"/>
          <w:b/>
          <w:bCs/>
          <w:color w:val="222222"/>
          <w:sz w:val="26"/>
          <w:szCs w:val="26"/>
          <w:lang w:eastAsia="it-IT"/>
        </w:rPr>
        <w:t>Manuale di educazione al genere e alle sessualità</w:t>
      </w:r>
      <w:r w:rsidR="009709BA">
        <w:rPr>
          <w:rFonts w:ascii="Palatino Linotype" w:eastAsia="Times New Roman" w:hAnsi="Palatino Linotype" w:cs="Arial"/>
          <w:b/>
          <w:bCs/>
          <w:color w:val="222222"/>
          <w:sz w:val="26"/>
          <w:szCs w:val="26"/>
          <w:lang w:eastAsia="it-IT"/>
        </w:rPr>
        <w:t>”</w:t>
      </w:r>
    </w:p>
    <w:p w14:paraId="6A1495A3" w14:textId="1C250FEE" w:rsidR="001C234A" w:rsidRPr="00B706C4" w:rsidRDefault="001C234A" w:rsidP="001C234A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Fabio Corbisiero </w:t>
      </w:r>
      <w:r w:rsidR="00C82D10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e Mariella Nocenzi presentano </w:t>
      </w:r>
      <w:r w:rsidR="00EC42D3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lo stato di avanzamento dell’organizzazione del progetto editoriale che è arrivato alla formalizzazione con la casa editrice De Agostini per la consegna entro il 30 luglio p.v. e alla definizione della struttura per capitoli. Nelle prossime settimane, coordinatrici e coordinatori dei capitoli definiranno l’articolazione in paragrafi e raccoglieranno i primi materiali bibliografici in coordinamento con i/le </w:t>
      </w:r>
      <w:r w:rsidR="007004B0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contributors</w:t>
      </w:r>
      <w:r w:rsidR="000B152B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. </w:t>
      </w:r>
      <w:r w:rsidR="009709BA" w:rsidRPr="00B706C4">
        <w:rPr>
          <w:rFonts w:ascii="Palatino Linotype" w:eastAsia="Times New Roman" w:hAnsi="Palatino Linotype" w:cs="Times New Roman"/>
          <w:sz w:val="26"/>
          <w:szCs w:val="26"/>
          <w:lang w:eastAsia="it-IT"/>
        </w:rPr>
        <w:t>Fabio Corbisiero e Mariella Nocenzi, infine, riferiscono</w:t>
      </w:r>
      <w:r w:rsidR="005129C9" w:rsidRPr="00B706C4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 di aver ricevuto un messaggio dalla socia</w:t>
      </w:r>
      <w:r w:rsidR="009709BA" w:rsidRPr="00B706C4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 Franca Bimbi </w:t>
      </w:r>
      <w:r w:rsidR="005129C9" w:rsidRPr="00B706C4">
        <w:rPr>
          <w:rFonts w:ascii="Palatino Linotype" w:eastAsia="Times New Roman" w:hAnsi="Palatino Linotype" w:cs="Times New Roman"/>
          <w:sz w:val="26"/>
          <w:szCs w:val="26"/>
          <w:lang w:eastAsia="it-IT"/>
        </w:rPr>
        <w:t>che</w:t>
      </w:r>
      <w:r w:rsidR="009709BA" w:rsidRPr="00B706C4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 d</w:t>
      </w:r>
      <w:r w:rsidR="005129C9" w:rsidRPr="00B706C4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eclina l’invito a contribuire alla stesura di un capitolo specifico del Manuale (“Istituzioni” curato da Maria Lucia Piga) con le motivazioni addotte nella mail in allegato a questo verbale. </w:t>
      </w:r>
      <w:r w:rsidR="009709BA" w:rsidRPr="00B706C4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 </w:t>
      </w:r>
      <w:r w:rsidR="005129C9" w:rsidRPr="00B706C4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Il Consiglio scientifico stabilisce di inviare una replica alla socia Franca Bimbi nelle persone del Coordinatore e della Segreteria, anche curatori del Manuale (replica allegata). </w:t>
      </w:r>
    </w:p>
    <w:p w14:paraId="379A0993" w14:textId="2B6E286A" w:rsidR="00863123" w:rsidRDefault="00863123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14:paraId="3C114672" w14:textId="1597B6F7" w:rsidR="00863123" w:rsidRPr="00863123" w:rsidRDefault="00863123" w:rsidP="00863123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6"/>
          <w:szCs w:val="26"/>
          <w:lang w:eastAsia="it-IT"/>
        </w:rPr>
      </w:pPr>
      <w:r w:rsidRPr="00863123">
        <w:rPr>
          <w:rFonts w:ascii="Palatino Linotype" w:eastAsia="Times New Roman" w:hAnsi="Palatino Linotype" w:cs="Times New Roman"/>
          <w:b/>
          <w:bCs/>
          <w:sz w:val="26"/>
          <w:szCs w:val="26"/>
          <w:lang w:eastAsia="it-IT"/>
        </w:rPr>
        <w:t xml:space="preserve">4. </w:t>
      </w:r>
      <w:r w:rsidRPr="00863123">
        <w:rPr>
          <w:rFonts w:ascii="Palatino Linotype" w:hAnsi="Palatino Linotype" w:cstheme="majorBidi"/>
          <w:b/>
          <w:bCs/>
          <w:sz w:val="26"/>
          <w:szCs w:val="26"/>
        </w:rPr>
        <w:t>Programmazione delle prossime attività</w:t>
      </w:r>
    </w:p>
    <w:p w14:paraId="1948B32A" w14:textId="6634E558" w:rsidR="00EC42D3" w:rsidRPr="00863123" w:rsidRDefault="00EC42D3" w:rsidP="00EC42D3">
      <w:pPr>
        <w:pStyle w:val="Paragrafoelenco"/>
        <w:numPr>
          <w:ilvl w:val="1"/>
          <w:numId w:val="16"/>
        </w:numPr>
        <w:spacing w:before="120" w:after="0" w:line="240" w:lineRule="auto"/>
        <w:ind w:left="567" w:firstLine="0"/>
        <w:jc w:val="both"/>
        <w:rPr>
          <w:rFonts w:ascii="Palatino Linotype" w:hAnsi="Palatino Linotype" w:cstheme="majorBidi"/>
          <w:sz w:val="26"/>
          <w:szCs w:val="26"/>
        </w:rPr>
      </w:pPr>
      <w:r w:rsidRPr="00863123">
        <w:rPr>
          <w:rFonts w:ascii="Palatino Linotype" w:hAnsi="Palatino Linotype" w:cstheme="majorBidi"/>
          <w:sz w:val="26"/>
          <w:szCs w:val="26"/>
        </w:rPr>
        <w:t>Comunicazione a socie e soci</w:t>
      </w:r>
      <w:r>
        <w:rPr>
          <w:rFonts w:ascii="Palatino Linotype" w:hAnsi="Palatino Linotype" w:cstheme="majorBidi"/>
          <w:sz w:val="26"/>
          <w:szCs w:val="26"/>
        </w:rPr>
        <w:t xml:space="preserve">: per consentire una più puntuale pubblicazione della newsletter il 15 di ogni mese le notizie saranno raccolte con scadenza il </w:t>
      </w:r>
      <w:r w:rsidR="00F030A6">
        <w:rPr>
          <w:rFonts w:ascii="Palatino Linotype" w:hAnsi="Palatino Linotype" w:cstheme="majorBidi"/>
          <w:sz w:val="26"/>
          <w:szCs w:val="26"/>
        </w:rPr>
        <w:t xml:space="preserve">giorno </w:t>
      </w:r>
      <w:r>
        <w:rPr>
          <w:rFonts w:ascii="Palatino Linotype" w:hAnsi="Palatino Linotype" w:cstheme="majorBidi"/>
          <w:sz w:val="26"/>
          <w:szCs w:val="26"/>
        </w:rPr>
        <w:t xml:space="preserve">10 </w:t>
      </w:r>
    </w:p>
    <w:p w14:paraId="150DFF11" w14:textId="2934A517" w:rsidR="00EC42D3" w:rsidRPr="00B706C4" w:rsidRDefault="00EC42D3" w:rsidP="00EC42D3">
      <w:pPr>
        <w:pStyle w:val="Paragrafoelenco"/>
        <w:numPr>
          <w:ilvl w:val="1"/>
          <w:numId w:val="16"/>
        </w:numPr>
        <w:spacing w:before="120" w:after="0" w:line="240" w:lineRule="auto"/>
        <w:ind w:left="567" w:firstLine="0"/>
        <w:jc w:val="both"/>
        <w:rPr>
          <w:rFonts w:ascii="Palatino Linotype" w:hAnsi="Palatino Linotype" w:cstheme="majorBidi"/>
          <w:sz w:val="26"/>
          <w:szCs w:val="26"/>
        </w:rPr>
      </w:pPr>
      <w:r w:rsidRPr="00863123">
        <w:rPr>
          <w:rFonts w:ascii="Palatino Linotype" w:hAnsi="Palatino Linotype" w:cstheme="majorBidi"/>
          <w:sz w:val="26"/>
          <w:szCs w:val="26"/>
        </w:rPr>
        <w:t>Convegni, seminari</w:t>
      </w:r>
      <w:r>
        <w:rPr>
          <w:rFonts w:ascii="Palatino Linotype" w:hAnsi="Palatino Linotype" w:cstheme="majorBidi"/>
          <w:sz w:val="26"/>
          <w:szCs w:val="26"/>
        </w:rPr>
        <w:t xml:space="preserve">: per l’anno 2021 il CS intende realizzare almeno un </w:t>
      </w:r>
      <w:r w:rsidRPr="00B706C4">
        <w:rPr>
          <w:rFonts w:ascii="Palatino Linotype" w:hAnsi="Palatino Linotype" w:cstheme="majorBidi"/>
          <w:sz w:val="26"/>
          <w:szCs w:val="26"/>
        </w:rPr>
        <w:t xml:space="preserve">paio di convegni intersezione coinvolgendo le Sezioni di Teorie Sociologiche e di Metodologia. Nel primo caso il CS </w:t>
      </w:r>
      <w:r w:rsidR="00B117EE" w:rsidRPr="00B706C4">
        <w:rPr>
          <w:rFonts w:ascii="Palatino Linotype" w:hAnsi="Palatino Linotype" w:cstheme="majorBidi"/>
          <w:sz w:val="26"/>
          <w:szCs w:val="26"/>
        </w:rPr>
        <w:t>d</w:t>
      </w:r>
      <w:r w:rsidR="00B117EE">
        <w:rPr>
          <w:rFonts w:ascii="Palatino Linotype" w:hAnsi="Palatino Linotype" w:cstheme="majorBidi"/>
          <w:sz w:val="26"/>
          <w:szCs w:val="26"/>
        </w:rPr>
        <w:t>à</w:t>
      </w:r>
      <w:r w:rsidR="00B117EE" w:rsidRPr="00B706C4">
        <w:rPr>
          <w:rFonts w:ascii="Palatino Linotype" w:hAnsi="Palatino Linotype" w:cstheme="majorBidi"/>
          <w:sz w:val="26"/>
          <w:szCs w:val="26"/>
        </w:rPr>
        <w:t xml:space="preserve"> </w:t>
      </w:r>
      <w:r w:rsidRPr="00B706C4">
        <w:rPr>
          <w:rFonts w:ascii="Palatino Linotype" w:hAnsi="Palatino Linotype" w:cstheme="majorBidi"/>
          <w:sz w:val="26"/>
          <w:szCs w:val="26"/>
        </w:rPr>
        <w:t xml:space="preserve">mandato a Mariella Nocenzi e nel secondo caso a Fiorenza Deriu di esplorare temi e modalità organizzative. Giuseppe Masullo propone </w:t>
      </w:r>
      <w:r w:rsidR="00B117EE">
        <w:rPr>
          <w:rFonts w:ascii="Palatino Linotype" w:hAnsi="Palatino Linotype" w:cstheme="majorBidi"/>
          <w:sz w:val="26"/>
          <w:szCs w:val="26"/>
        </w:rPr>
        <w:t xml:space="preserve">di </w:t>
      </w:r>
      <w:r w:rsidRPr="00B706C4">
        <w:rPr>
          <w:rFonts w:ascii="Palatino Linotype" w:hAnsi="Palatino Linotype" w:cstheme="majorBidi"/>
          <w:sz w:val="26"/>
          <w:szCs w:val="26"/>
        </w:rPr>
        <w:t xml:space="preserve">considerare </w:t>
      </w:r>
      <w:r w:rsidR="005129C9" w:rsidRPr="00B706C4">
        <w:rPr>
          <w:rFonts w:ascii="Palatino Linotype" w:hAnsi="Palatino Linotype" w:cstheme="majorBidi"/>
          <w:sz w:val="26"/>
          <w:szCs w:val="26"/>
        </w:rPr>
        <w:t xml:space="preserve">anche </w:t>
      </w:r>
      <w:r w:rsidRPr="00B706C4">
        <w:rPr>
          <w:rFonts w:ascii="Palatino Linotype" w:hAnsi="Palatino Linotype" w:cstheme="majorBidi"/>
          <w:sz w:val="26"/>
          <w:szCs w:val="26"/>
        </w:rPr>
        <w:t>la collaborazione instaurata con la Sezione AIS Metodologia per l</w:t>
      </w:r>
      <w:r w:rsidR="00F030A6" w:rsidRPr="00B706C4">
        <w:rPr>
          <w:rFonts w:ascii="Palatino Linotype" w:hAnsi="Palatino Linotype" w:cstheme="majorBidi"/>
          <w:sz w:val="26"/>
          <w:szCs w:val="26"/>
        </w:rPr>
        <w:t>e attività convegnistiche organizzate dall’I</w:t>
      </w:r>
      <w:r w:rsidR="00F030A6" w:rsidRPr="00B706C4">
        <w:rPr>
          <w:rStyle w:val="Enfasigrassetto"/>
          <w:rFonts w:ascii="Palatino Linotype" w:hAnsi="Palatino Linotype"/>
          <w:b w:val="0"/>
          <w:bCs w:val="0"/>
          <w:sz w:val="26"/>
          <w:szCs w:val="26"/>
          <w:shd w:val="clear" w:color="auto" w:fill="FFFFFF"/>
        </w:rPr>
        <w:t>nternational</w:t>
      </w:r>
      <w:r w:rsidR="00F030A6" w:rsidRPr="00B706C4">
        <w:rPr>
          <w:rStyle w:val="Enfasigrassetto"/>
          <w:rFonts w:ascii="Palatino Linotype" w:hAnsi="Palatino Linotype"/>
          <w:sz w:val="26"/>
          <w:szCs w:val="26"/>
          <w:shd w:val="clear" w:color="auto" w:fill="FFFFFF"/>
        </w:rPr>
        <w:t xml:space="preserve"> </w:t>
      </w:r>
      <w:r w:rsidR="00F030A6" w:rsidRPr="00B706C4">
        <w:rPr>
          <w:rStyle w:val="Enfasigrassetto"/>
          <w:rFonts w:ascii="Palatino Linotype" w:hAnsi="Palatino Linotype"/>
          <w:b w:val="0"/>
          <w:bCs w:val="0"/>
          <w:sz w:val="26"/>
          <w:szCs w:val="26"/>
          <w:shd w:val="clear" w:color="auto" w:fill="FFFFFF"/>
        </w:rPr>
        <w:t xml:space="preserve">Lab for </w:t>
      </w:r>
      <w:r w:rsidR="005965ED" w:rsidRPr="00B706C4">
        <w:rPr>
          <w:rStyle w:val="Enfasigrassetto"/>
          <w:rFonts w:ascii="Palatino Linotype" w:hAnsi="Palatino Linotype"/>
          <w:b w:val="0"/>
          <w:bCs w:val="0"/>
          <w:sz w:val="26"/>
          <w:szCs w:val="26"/>
          <w:shd w:val="clear" w:color="auto" w:fill="FFFFFF"/>
        </w:rPr>
        <w:t>I</w:t>
      </w:r>
      <w:r w:rsidR="00F030A6" w:rsidRPr="00B706C4">
        <w:rPr>
          <w:rStyle w:val="Enfasigrassetto"/>
          <w:rFonts w:ascii="Palatino Linotype" w:hAnsi="Palatino Linotype"/>
          <w:b w:val="0"/>
          <w:bCs w:val="0"/>
          <w:sz w:val="26"/>
          <w:szCs w:val="26"/>
          <w:shd w:val="clear" w:color="auto" w:fill="FFFFFF"/>
        </w:rPr>
        <w:t xml:space="preserve">nnovative </w:t>
      </w:r>
      <w:r w:rsidR="005965ED" w:rsidRPr="00B706C4">
        <w:rPr>
          <w:rStyle w:val="Enfasigrassetto"/>
          <w:rFonts w:ascii="Palatino Linotype" w:hAnsi="Palatino Linotype"/>
          <w:b w:val="0"/>
          <w:bCs w:val="0"/>
          <w:sz w:val="26"/>
          <w:szCs w:val="26"/>
          <w:shd w:val="clear" w:color="auto" w:fill="FFFFFF"/>
        </w:rPr>
        <w:t>S</w:t>
      </w:r>
      <w:r w:rsidR="00F030A6" w:rsidRPr="00B706C4">
        <w:rPr>
          <w:rStyle w:val="Enfasigrassetto"/>
          <w:rFonts w:ascii="Palatino Linotype" w:hAnsi="Palatino Linotype"/>
          <w:b w:val="0"/>
          <w:bCs w:val="0"/>
          <w:sz w:val="26"/>
          <w:szCs w:val="26"/>
          <w:shd w:val="clear" w:color="auto" w:fill="FFFFFF"/>
        </w:rPr>
        <w:t xml:space="preserve">ocial </w:t>
      </w:r>
      <w:r w:rsidR="005965ED" w:rsidRPr="00B706C4">
        <w:rPr>
          <w:rStyle w:val="Enfasigrassetto"/>
          <w:rFonts w:ascii="Palatino Linotype" w:hAnsi="Palatino Linotype"/>
          <w:b w:val="0"/>
          <w:bCs w:val="0"/>
          <w:sz w:val="26"/>
          <w:szCs w:val="26"/>
          <w:shd w:val="clear" w:color="auto" w:fill="FFFFFF"/>
        </w:rPr>
        <w:t>R</w:t>
      </w:r>
      <w:r w:rsidR="00F030A6" w:rsidRPr="00B706C4">
        <w:rPr>
          <w:rStyle w:val="Enfasigrassetto"/>
          <w:rFonts w:ascii="Palatino Linotype" w:hAnsi="Palatino Linotype"/>
          <w:b w:val="0"/>
          <w:bCs w:val="0"/>
          <w:sz w:val="26"/>
          <w:szCs w:val="26"/>
          <w:shd w:val="clear" w:color="auto" w:fill="FFFFFF"/>
        </w:rPr>
        <w:t>esearch (ILIS) di cui è Direttore</w:t>
      </w:r>
      <w:r w:rsidR="005129C9" w:rsidRPr="00B706C4">
        <w:rPr>
          <w:rStyle w:val="Enfasigrassetto"/>
          <w:rFonts w:ascii="Palatino Linotype" w:hAnsi="Palatino Linotype"/>
          <w:b w:val="0"/>
          <w:bCs w:val="0"/>
          <w:sz w:val="26"/>
          <w:szCs w:val="26"/>
          <w:shd w:val="clear" w:color="auto" w:fill="FFFFFF"/>
        </w:rPr>
        <w:t>. Darà conto dell’eventuale partecipazione di ILIS direttamente a Fiorenza De</w:t>
      </w:r>
      <w:r w:rsidR="00B117EE">
        <w:rPr>
          <w:rStyle w:val="Enfasigrassetto"/>
          <w:rFonts w:ascii="Palatino Linotype" w:hAnsi="Palatino Linotype"/>
          <w:b w:val="0"/>
          <w:bCs w:val="0"/>
          <w:sz w:val="26"/>
          <w:szCs w:val="26"/>
          <w:shd w:val="clear" w:color="auto" w:fill="FFFFFF"/>
        </w:rPr>
        <w:t>r</w:t>
      </w:r>
      <w:r w:rsidR="005129C9" w:rsidRPr="00B706C4">
        <w:rPr>
          <w:rStyle w:val="Enfasigrassetto"/>
          <w:rFonts w:ascii="Palatino Linotype" w:hAnsi="Palatino Linotype"/>
          <w:b w:val="0"/>
          <w:bCs w:val="0"/>
          <w:sz w:val="26"/>
          <w:szCs w:val="26"/>
          <w:shd w:val="clear" w:color="auto" w:fill="FFFFFF"/>
        </w:rPr>
        <w:t xml:space="preserve">iu. </w:t>
      </w:r>
    </w:p>
    <w:p w14:paraId="54FEFA7A" w14:textId="428F1FC2" w:rsidR="00EC42D3" w:rsidRPr="009709BA" w:rsidRDefault="00EC42D3" w:rsidP="00EC42D3">
      <w:pPr>
        <w:pStyle w:val="Paragrafoelenco"/>
        <w:numPr>
          <w:ilvl w:val="1"/>
          <w:numId w:val="16"/>
        </w:numPr>
        <w:spacing w:before="120" w:after="0" w:line="240" w:lineRule="auto"/>
        <w:ind w:left="567" w:firstLine="0"/>
        <w:jc w:val="both"/>
        <w:rPr>
          <w:rFonts w:ascii="Palatino Linotype" w:hAnsi="Palatino Linotype" w:cstheme="majorBidi"/>
          <w:sz w:val="26"/>
          <w:szCs w:val="26"/>
        </w:rPr>
      </w:pPr>
      <w:r w:rsidRPr="009709BA">
        <w:rPr>
          <w:rFonts w:ascii="Palatino Linotype" w:hAnsi="Palatino Linotype" w:cstheme="majorBidi"/>
          <w:sz w:val="26"/>
          <w:szCs w:val="26"/>
        </w:rPr>
        <w:t>Presentazione volumi</w:t>
      </w:r>
      <w:r w:rsidR="005965ED">
        <w:rPr>
          <w:rFonts w:ascii="Palatino Linotype" w:hAnsi="Palatino Linotype" w:cstheme="majorBidi"/>
          <w:sz w:val="26"/>
          <w:szCs w:val="26"/>
        </w:rPr>
        <w:t>: il CS intende raccogliere proposte per proseguire il ciclo di presentazioni già avviato negli scorsi due anni</w:t>
      </w:r>
    </w:p>
    <w:p w14:paraId="54DC0937" w14:textId="1D6918A0" w:rsidR="00EC42D3" w:rsidRPr="009709BA" w:rsidRDefault="00EC42D3" w:rsidP="00EC42D3">
      <w:pPr>
        <w:pStyle w:val="Paragrafoelenco"/>
        <w:numPr>
          <w:ilvl w:val="1"/>
          <w:numId w:val="16"/>
        </w:numPr>
        <w:spacing w:before="120" w:after="0" w:line="240" w:lineRule="auto"/>
        <w:ind w:left="567" w:firstLine="0"/>
        <w:jc w:val="both"/>
        <w:rPr>
          <w:rFonts w:ascii="Palatino Linotype" w:hAnsi="Palatino Linotype" w:cstheme="majorBidi"/>
          <w:sz w:val="26"/>
          <w:szCs w:val="26"/>
        </w:rPr>
      </w:pPr>
      <w:r w:rsidRPr="009709BA">
        <w:rPr>
          <w:rFonts w:ascii="Palatino Linotype" w:hAnsi="Palatino Linotype" w:cstheme="majorBidi"/>
          <w:sz w:val="26"/>
          <w:szCs w:val="26"/>
        </w:rPr>
        <w:t>Ricerca sulla sessualità</w:t>
      </w:r>
      <w:r w:rsidR="005965ED">
        <w:rPr>
          <w:rFonts w:ascii="Palatino Linotype" w:hAnsi="Palatino Linotype" w:cstheme="majorBidi"/>
          <w:sz w:val="26"/>
          <w:szCs w:val="26"/>
        </w:rPr>
        <w:t>: subito dopo la realizzazione del Convegno di metà mandato, il Coordinatore organizzerà un’apposita riunione con il Prof. Costantino Cipolla, proponente dell’idea della ricerca con i componenti del CS.</w:t>
      </w:r>
    </w:p>
    <w:p w14:paraId="185A563B" w14:textId="48A110D4" w:rsidR="00EC42D3" w:rsidRPr="009709BA" w:rsidRDefault="00EC42D3" w:rsidP="00EC42D3">
      <w:pPr>
        <w:pStyle w:val="Paragrafoelenco"/>
        <w:numPr>
          <w:ilvl w:val="1"/>
          <w:numId w:val="16"/>
        </w:numPr>
        <w:spacing w:before="120" w:after="0" w:line="240" w:lineRule="auto"/>
        <w:ind w:left="567" w:firstLine="0"/>
        <w:jc w:val="both"/>
        <w:rPr>
          <w:rFonts w:ascii="Palatino Linotype" w:hAnsi="Palatino Linotype" w:cstheme="majorBidi"/>
          <w:sz w:val="26"/>
          <w:szCs w:val="26"/>
        </w:rPr>
      </w:pPr>
      <w:r w:rsidRPr="009709BA">
        <w:rPr>
          <w:rFonts w:ascii="Palatino Linotype" w:hAnsi="Palatino Linotype" w:cstheme="majorBidi"/>
          <w:sz w:val="26"/>
          <w:szCs w:val="26"/>
        </w:rPr>
        <w:t>Rapporti con le altre Sezioni</w:t>
      </w:r>
      <w:r w:rsidR="005965ED">
        <w:rPr>
          <w:rFonts w:ascii="Palatino Linotype" w:hAnsi="Palatino Linotype" w:cstheme="majorBidi"/>
          <w:sz w:val="26"/>
          <w:szCs w:val="26"/>
        </w:rPr>
        <w:t xml:space="preserve">: ved. punto b. </w:t>
      </w:r>
    </w:p>
    <w:p w14:paraId="5CAAC157" w14:textId="377553B3" w:rsidR="00EC42D3" w:rsidRPr="00B706C4" w:rsidRDefault="00EC42D3" w:rsidP="00EC42D3">
      <w:pPr>
        <w:pStyle w:val="Paragrafoelenco"/>
        <w:numPr>
          <w:ilvl w:val="1"/>
          <w:numId w:val="16"/>
        </w:numPr>
        <w:spacing w:before="120" w:after="0" w:line="240" w:lineRule="auto"/>
        <w:ind w:left="567" w:firstLine="0"/>
        <w:jc w:val="both"/>
        <w:rPr>
          <w:rFonts w:ascii="Palatino Linotype" w:hAnsi="Palatino Linotype" w:cstheme="majorBidi"/>
          <w:sz w:val="26"/>
          <w:szCs w:val="26"/>
        </w:rPr>
      </w:pPr>
      <w:r w:rsidRPr="00863123">
        <w:rPr>
          <w:rFonts w:ascii="Palatino Linotype" w:hAnsi="Palatino Linotype" w:cstheme="majorBidi"/>
          <w:bCs/>
          <w:sz w:val="26"/>
          <w:szCs w:val="26"/>
        </w:rPr>
        <w:t>Proposta di legge sull’educazione sentimentale</w:t>
      </w:r>
      <w:r w:rsidR="005965ED">
        <w:rPr>
          <w:rFonts w:ascii="Palatino Linotype" w:hAnsi="Palatino Linotype" w:cstheme="majorBidi"/>
          <w:bCs/>
          <w:sz w:val="26"/>
          <w:szCs w:val="26"/>
        </w:rPr>
        <w:t xml:space="preserve">: Fabio Corbisiero si impegna </w:t>
      </w:r>
      <w:r w:rsidR="007E3908">
        <w:rPr>
          <w:rFonts w:ascii="Palatino Linotype" w:hAnsi="Palatino Linotype" w:cstheme="majorBidi"/>
          <w:bCs/>
          <w:sz w:val="26"/>
          <w:szCs w:val="26"/>
        </w:rPr>
        <w:t xml:space="preserve">a raccogliere ulteriori elementi per una discussione collettiva in vista </w:t>
      </w:r>
      <w:r w:rsidR="007E3908" w:rsidRPr="00B706C4">
        <w:rPr>
          <w:rFonts w:ascii="Palatino Linotype" w:hAnsi="Palatino Linotype" w:cstheme="majorBidi"/>
          <w:bCs/>
          <w:sz w:val="26"/>
          <w:szCs w:val="26"/>
        </w:rPr>
        <w:t>della prossima riunione del CS</w:t>
      </w:r>
    </w:p>
    <w:p w14:paraId="1DC81161" w14:textId="2E8E176A" w:rsidR="00EC42D3" w:rsidRPr="00B706C4" w:rsidRDefault="00EC42D3" w:rsidP="00EC42D3">
      <w:pPr>
        <w:pStyle w:val="Paragrafoelenco"/>
        <w:numPr>
          <w:ilvl w:val="1"/>
          <w:numId w:val="16"/>
        </w:numPr>
        <w:spacing w:before="120" w:after="0" w:line="240" w:lineRule="auto"/>
        <w:ind w:left="567" w:firstLine="0"/>
        <w:jc w:val="both"/>
        <w:rPr>
          <w:rFonts w:ascii="Palatino Linotype" w:hAnsi="Palatino Linotype" w:cstheme="majorBidi"/>
          <w:sz w:val="26"/>
          <w:szCs w:val="26"/>
        </w:rPr>
      </w:pPr>
      <w:r w:rsidRPr="00B706C4">
        <w:rPr>
          <w:rFonts w:ascii="Palatino Linotype" w:hAnsi="Palatino Linotype" w:cstheme="majorBidi"/>
          <w:sz w:val="26"/>
          <w:szCs w:val="26"/>
        </w:rPr>
        <w:t>Convegno di fine mandato</w:t>
      </w:r>
      <w:r w:rsidR="007E3908" w:rsidRPr="00B706C4">
        <w:rPr>
          <w:rFonts w:ascii="Palatino Linotype" w:hAnsi="Palatino Linotype" w:cstheme="majorBidi"/>
          <w:sz w:val="26"/>
          <w:szCs w:val="26"/>
        </w:rPr>
        <w:t xml:space="preserve">: fin dalla prossima riunione del CS si avvierà l’organizzazione del Convegno che sarà celebrato fra </w:t>
      </w:r>
      <w:r w:rsidR="00B117EE">
        <w:rPr>
          <w:rFonts w:ascii="Palatino Linotype" w:hAnsi="Palatino Linotype" w:cstheme="majorBidi"/>
          <w:sz w:val="26"/>
          <w:szCs w:val="26"/>
        </w:rPr>
        <w:t>d</w:t>
      </w:r>
      <w:r w:rsidR="007E3908" w:rsidRPr="00B706C4">
        <w:rPr>
          <w:rFonts w:ascii="Palatino Linotype" w:hAnsi="Palatino Linotype" w:cstheme="majorBidi"/>
          <w:sz w:val="26"/>
          <w:szCs w:val="26"/>
        </w:rPr>
        <w:t xml:space="preserve">icembre 2021 e </w:t>
      </w:r>
      <w:r w:rsidR="00B117EE">
        <w:rPr>
          <w:rFonts w:ascii="Palatino Linotype" w:hAnsi="Palatino Linotype" w:cstheme="majorBidi"/>
          <w:sz w:val="26"/>
          <w:szCs w:val="26"/>
        </w:rPr>
        <w:t>g</w:t>
      </w:r>
      <w:r w:rsidR="007E3908" w:rsidRPr="00B706C4">
        <w:rPr>
          <w:rFonts w:ascii="Palatino Linotype" w:hAnsi="Palatino Linotype" w:cstheme="majorBidi"/>
          <w:sz w:val="26"/>
          <w:szCs w:val="26"/>
        </w:rPr>
        <w:t xml:space="preserve">ennaio 2022 </w:t>
      </w:r>
      <w:r w:rsidR="005129C9" w:rsidRPr="00B706C4">
        <w:rPr>
          <w:rFonts w:ascii="Palatino Linotype" w:hAnsi="Palatino Linotype" w:cstheme="majorBidi"/>
          <w:sz w:val="26"/>
          <w:szCs w:val="26"/>
        </w:rPr>
        <w:t>presso l’Università di Napoli Federico II, sempreché le condizioni socio-sanitarie lo permettano</w:t>
      </w:r>
      <w:r w:rsidR="007E3908" w:rsidRPr="00B706C4">
        <w:rPr>
          <w:rFonts w:ascii="Palatino Linotype" w:hAnsi="Palatino Linotype" w:cstheme="majorBidi"/>
          <w:sz w:val="26"/>
          <w:szCs w:val="26"/>
        </w:rPr>
        <w:t xml:space="preserve">. Un primo elemento di confronto sarà il tema cui sarà dedicato e il CS si esprime all’unanimità favorevolmente per la proposta </w:t>
      </w:r>
      <w:r w:rsidR="005C4760" w:rsidRPr="00B706C4">
        <w:rPr>
          <w:rFonts w:ascii="Palatino Linotype" w:hAnsi="Palatino Linotype" w:cstheme="majorBidi"/>
          <w:sz w:val="26"/>
          <w:szCs w:val="26"/>
        </w:rPr>
        <w:t>de</w:t>
      </w:r>
      <w:r w:rsidR="007E3908" w:rsidRPr="00B706C4">
        <w:rPr>
          <w:rFonts w:ascii="Palatino Linotype" w:hAnsi="Palatino Linotype" w:cstheme="majorBidi"/>
          <w:sz w:val="26"/>
          <w:szCs w:val="26"/>
        </w:rPr>
        <w:t>ll’intersezionalità, sottolineandone la rilevanza anche per altre discipline (fra gli altri, antropologia, studi postcoloniali</w:t>
      </w:r>
      <w:r w:rsidR="005C4760" w:rsidRPr="00B706C4">
        <w:rPr>
          <w:rFonts w:ascii="Palatino Linotype" w:hAnsi="Palatino Linotype" w:cstheme="majorBidi"/>
          <w:sz w:val="26"/>
          <w:szCs w:val="26"/>
        </w:rPr>
        <w:t>) cui sarà possibile organizzare sessioni specifiche.</w:t>
      </w:r>
      <w:r w:rsidR="005129C9" w:rsidRPr="00B706C4">
        <w:rPr>
          <w:rFonts w:ascii="Palatino Linotype" w:hAnsi="Palatino Linotype" w:cstheme="majorBidi"/>
          <w:sz w:val="26"/>
          <w:szCs w:val="26"/>
        </w:rPr>
        <w:t xml:space="preserve"> Il convegno sarà internazionale. </w:t>
      </w:r>
    </w:p>
    <w:p w14:paraId="6910580A" w14:textId="330E719E" w:rsidR="00863123" w:rsidRDefault="00863123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14:paraId="4C298926" w14:textId="5F524B8B" w:rsidR="00863123" w:rsidRPr="00863123" w:rsidRDefault="00863123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6"/>
          <w:szCs w:val="26"/>
          <w:lang w:eastAsia="it-IT"/>
        </w:rPr>
      </w:pPr>
      <w:r w:rsidRPr="00863123">
        <w:rPr>
          <w:rFonts w:ascii="Palatino Linotype" w:eastAsia="Times New Roman" w:hAnsi="Palatino Linotype" w:cs="Times New Roman"/>
          <w:b/>
          <w:bCs/>
          <w:sz w:val="26"/>
          <w:szCs w:val="26"/>
          <w:lang w:eastAsia="it-IT"/>
        </w:rPr>
        <w:t xml:space="preserve">5. </w:t>
      </w:r>
      <w:r w:rsidRPr="00863123">
        <w:rPr>
          <w:rFonts w:ascii="Palatino Linotype" w:hAnsi="Palatino Linotype" w:cstheme="majorBidi"/>
          <w:b/>
          <w:bCs/>
          <w:sz w:val="26"/>
          <w:szCs w:val="26"/>
        </w:rPr>
        <w:t>Comunicazioni dal Direttivo Nazionale AIS</w:t>
      </w:r>
    </w:p>
    <w:p w14:paraId="6627588F" w14:textId="2156838C" w:rsidR="00863123" w:rsidRDefault="005965E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  <w:r>
        <w:rPr>
          <w:rFonts w:ascii="Palatino Linotype" w:eastAsia="Times New Roman" w:hAnsi="Palatino Linotype" w:cs="Times New Roman"/>
          <w:sz w:val="26"/>
          <w:szCs w:val="26"/>
          <w:lang w:eastAsia="it-IT"/>
        </w:rPr>
        <w:t>Marco Bacio riferisce che non ci sono comunicazioni specifiche da riferire.</w:t>
      </w:r>
    </w:p>
    <w:p w14:paraId="0F67840C" w14:textId="77777777" w:rsidR="005965ED" w:rsidRPr="00CC28CD" w:rsidRDefault="005965E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14:paraId="43DAC8C5" w14:textId="082ADF9E" w:rsidR="009D56AD" w:rsidRPr="00863123" w:rsidRDefault="00863123" w:rsidP="007E537A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6"/>
          <w:szCs w:val="26"/>
          <w:lang w:eastAsia="it-IT"/>
        </w:rPr>
      </w:pPr>
      <w:r w:rsidRPr="00863123">
        <w:rPr>
          <w:rFonts w:ascii="Palatino Linotype" w:hAnsi="Palatino Linotype" w:cstheme="majorBidi"/>
          <w:b/>
          <w:sz w:val="26"/>
          <w:szCs w:val="26"/>
        </w:rPr>
        <w:t>6</w:t>
      </w:r>
      <w:r w:rsidR="007E537A" w:rsidRPr="00863123">
        <w:rPr>
          <w:rFonts w:ascii="Palatino Linotype" w:hAnsi="Palatino Linotype" w:cstheme="majorBidi"/>
          <w:b/>
          <w:sz w:val="26"/>
          <w:szCs w:val="26"/>
        </w:rPr>
        <w:t>.</w:t>
      </w:r>
      <w:r w:rsidR="00B95157" w:rsidRPr="00863123">
        <w:rPr>
          <w:rFonts w:ascii="Palatino Linotype" w:hAnsi="Palatino Linotype" w:cstheme="majorBidi"/>
          <w:b/>
          <w:sz w:val="26"/>
          <w:szCs w:val="26"/>
        </w:rPr>
        <w:t xml:space="preserve"> </w:t>
      </w:r>
      <w:r w:rsidR="009D56AD" w:rsidRPr="00863123">
        <w:rPr>
          <w:rFonts w:ascii="Palatino Linotype" w:hAnsi="Palatino Linotype" w:cstheme="majorBidi"/>
          <w:b/>
          <w:sz w:val="26"/>
          <w:szCs w:val="26"/>
        </w:rPr>
        <w:t>Varie ed eventuali</w:t>
      </w:r>
    </w:p>
    <w:p w14:paraId="2C3866A1" w14:textId="4E9C2558" w:rsidR="00CC28CD" w:rsidRPr="00CC28CD" w:rsidRDefault="005C4760" w:rsidP="007004B0">
      <w:pPr>
        <w:spacing w:after="0" w:line="240" w:lineRule="auto"/>
        <w:jc w:val="both"/>
        <w:rPr>
          <w:rFonts w:ascii="Palatino Linotype" w:hAnsi="Palatino Linotype"/>
          <w:iCs/>
          <w:sz w:val="26"/>
          <w:szCs w:val="26"/>
        </w:rPr>
      </w:pP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Fabio Corbisiero e Mariella Nocenzi</w:t>
      </w:r>
      <w:r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 riferiscono rispetto all’ultima</w:t>
      </w:r>
      <w:r w:rsidR="005129C9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 riunione della </w:t>
      </w:r>
      <w:r w:rsidR="005129C9" w:rsidRPr="00B706C4">
        <w:rPr>
          <w:rFonts w:ascii="Palatino Linotype" w:eastAsia="Times New Roman" w:hAnsi="Palatino Linotype" w:cs="Times New Roman"/>
          <w:sz w:val="26"/>
          <w:szCs w:val="26"/>
          <w:lang w:eastAsia="it-IT"/>
        </w:rPr>
        <w:t>Consulta dell’A</w:t>
      </w:r>
      <w:r w:rsidRPr="00B706C4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IS riunitasi il 5 marzo con oggetto </w:t>
      </w:r>
      <w:r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la discussione sull’accorpamento delle Sezioni dell’AIS e la creazione di network di ricerca tematici. Il dibattito ha visto </w:t>
      </w:r>
      <w:r>
        <w:rPr>
          <w:rFonts w:ascii="Palatino Linotype" w:eastAsia="Times New Roman" w:hAnsi="Palatino Linotype" w:cs="Times New Roman"/>
          <w:sz w:val="26"/>
          <w:szCs w:val="26"/>
          <w:lang w:eastAsia="it-IT"/>
        </w:rPr>
        <w:lastRenderedPageBreak/>
        <w:t>prevalere all’unanimità la necessità di lasciare le Sezioni nel numero e con le funzioni attuali e di prevedere non stabili reti di ricerca costituirsi per l’analisi di un emergente fatto/fenomeno/problema sociale. La Consulta si auspica che questa proposta possa essere progressivamente definitiva determinando criteri di istituzionalizzazione di una rete di ricerca, fra i quali la nostra Sezione ha tenuto a sottolineare l’importanza di quello dell’internazionalizzazione.</w:t>
      </w:r>
    </w:p>
    <w:p w14:paraId="69928C3B" w14:textId="77777777" w:rsidR="005567AA" w:rsidRPr="00CC28CD" w:rsidRDefault="005567AA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  <w:bookmarkStart w:id="0" w:name="_Hlk20323143"/>
    </w:p>
    <w:p w14:paraId="5C6579C5" w14:textId="01B0E4D2" w:rsidR="001346D0" w:rsidRPr="00CC28CD" w:rsidRDefault="00B049FD" w:rsidP="001346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La riunione si conclude alle ore 1</w:t>
      </w:r>
      <w:r w:rsidR="00ED3208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8</w:t>
      </w: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,</w:t>
      </w:r>
      <w:r w:rsidR="005965ED">
        <w:rPr>
          <w:rFonts w:ascii="Palatino Linotype" w:eastAsia="Times New Roman" w:hAnsi="Palatino Linotype" w:cs="Times New Roman"/>
          <w:sz w:val="26"/>
          <w:szCs w:val="26"/>
          <w:lang w:eastAsia="it-IT"/>
        </w:rPr>
        <w:t>0</w:t>
      </w:r>
      <w:r w:rsidR="005567AA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0 </w:t>
      </w: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e </w:t>
      </w:r>
      <w:r w:rsidR="009D56AD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il CS </w:t>
      </w:r>
      <w:r w:rsidR="005567AA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concorda di convocarsi per via telematica </w:t>
      </w:r>
      <w:r w:rsidR="0027343B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nel</w:t>
      </w:r>
      <w:r w:rsidR="00376C0C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le successive settimane</w:t>
      </w: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.</w:t>
      </w:r>
      <w:bookmarkEnd w:id="0"/>
    </w:p>
    <w:sectPr w:rsidR="001346D0" w:rsidRPr="00CC28CD" w:rsidSect="00F17A1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523BC" w14:textId="77777777" w:rsidR="00C902A1" w:rsidRDefault="00C902A1" w:rsidP="00065FA8">
      <w:pPr>
        <w:spacing w:after="0" w:line="240" w:lineRule="auto"/>
      </w:pPr>
      <w:r>
        <w:separator/>
      </w:r>
    </w:p>
  </w:endnote>
  <w:endnote w:type="continuationSeparator" w:id="0">
    <w:p w14:paraId="08100516" w14:textId="77777777" w:rsidR="00C902A1" w:rsidRDefault="00C902A1" w:rsidP="0006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306170"/>
      <w:docPartObj>
        <w:docPartGallery w:val="Page Numbers (Bottom of Page)"/>
        <w:docPartUnique/>
      </w:docPartObj>
    </w:sdtPr>
    <w:sdtEndPr/>
    <w:sdtContent>
      <w:p w14:paraId="120A89B2" w14:textId="79528483" w:rsidR="00D15954" w:rsidRDefault="00D159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9C9">
          <w:rPr>
            <w:noProof/>
          </w:rPr>
          <w:t>4</w:t>
        </w:r>
        <w:r>
          <w:fldChar w:fldCharType="end"/>
        </w:r>
      </w:p>
    </w:sdtContent>
  </w:sdt>
  <w:p w14:paraId="08F9FF5C" w14:textId="77777777" w:rsidR="00D15954" w:rsidRDefault="00D159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77B89" w14:textId="77777777" w:rsidR="00C902A1" w:rsidRDefault="00C902A1" w:rsidP="00065FA8">
      <w:pPr>
        <w:spacing w:after="0" w:line="240" w:lineRule="auto"/>
      </w:pPr>
      <w:r>
        <w:separator/>
      </w:r>
    </w:p>
  </w:footnote>
  <w:footnote w:type="continuationSeparator" w:id="0">
    <w:p w14:paraId="61468615" w14:textId="77777777" w:rsidR="00C902A1" w:rsidRDefault="00C902A1" w:rsidP="0006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38952" w14:textId="267BA3FC" w:rsidR="00367FB6" w:rsidRDefault="00807C78" w:rsidP="00065FA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8E223DB" wp14:editId="60F4B2C9">
          <wp:extent cx="1375410" cy="882595"/>
          <wp:effectExtent l="0" t="0" r="0" b="0"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TUDI DI GENE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85" cy="89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72435"/>
    <w:multiLevelType w:val="hybridMultilevel"/>
    <w:tmpl w:val="8C10E58E"/>
    <w:lvl w:ilvl="0" w:tplc="03DEC4EE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6959"/>
    <w:multiLevelType w:val="hybridMultilevel"/>
    <w:tmpl w:val="EB1420F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30833"/>
    <w:multiLevelType w:val="multilevel"/>
    <w:tmpl w:val="9486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97D6B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73D79"/>
    <w:multiLevelType w:val="hybridMultilevel"/>
    <w:tmpl w:val="F8E61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5726C"/>
    <w:multiLevelType w:val="hybridMultilevel"/>
    <w:tmpl w:val="BFF82D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BA0092"/>
    <w:multiLevelType w:val="hybridMultilevel"/>
    <w:tmpl w:val="8FA67544"/>
    <w:lvl w:ilvl="0" w:tplc="C74A1E08">
      <w:start w:val="5"/>
      <w:numFmt w:val="bullet"/>
      <w:lvlText w:val="-"/>
      <w:lvlJc w:val="left"/>
      <w:pPr>
        <w:ind w:left="3552" w:hanging="360"/>
      </w:pPr>
      <w:rPr>
        <w:rFonts w:ascii="Calibri" w:eastAsiaTheme="minorHAnsi" w:hAnsi="Calibri" w:cs="Calibri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285D2699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412F"/>
    <w:multiLevelType w:val="hybridMultilevel"/>
    <w:tmpl w:val="BFA2337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5831B0"/>
    <w:multiLevelType w:val="hybridMultilevel"/>
    <w:tmpl w:val="31D29B30"/>
    <w:lvl w:ilvl="0" w:tplc="9A0E9EC4">
      <w:start w:val="7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3F02"/>
    <w:multiLevelType w:val="hybridMultilevel"/>
    <w:tmpl w:val="F3324B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858B7"/>
    <w:multiLevelType w:val="hybridMultilevel"/>
    <w:tmpl w:val="9B84A03E"/>
    <w:lvl w:ilvl="0" w:tplc="F508D4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6C42F84"/>
    <w:multiLevelType w:val="hybridMultilevel"/>
    <w:tmpl w:val="F8489DD8"/>
    <w:lvl w:ilvl="0" w:tplc="2F1E22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62E4D"/>
    <w:multiLevelType w:val="hybridMultilevel"/>
    <w:tmpl w:val="AB7E6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1493A"/>
    <w:multiLevelType w:val="hybridMultilevel"/>
    <w:tmpl w:val="F3324B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B18E9"/>
    <w:multiLevelType w:val="hybridMultilevel"/>
    <w:tmpl w:val="56DCB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904DB"/>
    <w:multiLevelType w:val="hybridMultilevel"/>
    <w:tmpl w:val="666A7CFA"/>
    <w:lvl w:ilvl="0" w:tplc="D8665D44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E1913"/>
    <w:multiLevelType w:val="hybridMultilevel"/>
    <w:tmpl w:val="B26671A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529E7"/>
    <w:multiLevelType w:val="hybridMultilevel"/>
    <w:tmpl w:val="9E1AD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2293E"/>
    <w:multiLevelType w:val="hybridMultilevel"/>
    <w:tmpl w:val="01986F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57F4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75071D6"/>
    <w:multiLevelType w:val="hybridMultilevel"/>
    <w:tmpl w:val="5282B640"/>
    <w:lvl w:ilvl="0" w:tplc="C55CE614">
      <w:start w:val="8"/>
      <w:numFmt w:val="decimal"/>
      <w:lvlText w:val="%1."/>
      <w:lvlJc w:val="left"/>
      <w:pPr>
        <w:ind w:left="720" w:hanging="360"/>
      </w:pPr>
      <w:rPr>
        <w:rFonts w:eastAsiaTheme="minorHAnsi" w:cstheme="maj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04F2B"/>
    <w:multiLevelType w:val="hybridMultilevel"/>
    <w:tmpl w:val="95B85F00"/>
    <w:lvl w:ilvl="0" w:tplc="1F9ACAE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06B18"/>
    <w:multiLevelType w:val="hybridMultilevel"/>
    <w:tmpl w:val="B94C2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1633B"/>
    <w:multiLevelType w:val="hybridMultilevel"/>
    <w:tmpl w:val="14E4E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45E3D"/>
    <w:multiLevelType w:val="hybridMultilevel"/>
    <w:tmpl w:val="3364DA3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292275A"/>
    <w:multiLevelType w:val="multilevel"/>
    <w:tmpl w:val="ACBA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305917"/>
    <w:multiLevelType w:val="hybridMultilevel"/>
    <w:tmpl w:val="439878E0"/>
    <w:lvl w:ilvl="0" w:tplc="14567DA0">
      <w:start w:val="1"/>
      <w:numFmt w:val="bullet"/>
      <w:lvlText w:val="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C2B6A"/>
    <w:multiLevelType w:val="hybridMultilevel"/>
    <w:tmpl w:val="EF96F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A41D5"/>
    <w:multiLevelType w:val="hybridMultilevel"/>
    <w:tmpl w:val="028AA586"/>
    <w:lvl w:ilvl="0" w:tplc="5F384C4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B7718"/>
    <w:multiLevelType w:val="hybridMultilevel"/>
    <w:tmpl w:val="AF1C6C50"/>
    <w:lvl w:ilvl="0" w:tplc="49ACDA9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A1922"/>
    <w:multiLevelType w:val="hybridMultilevel"/>
    <w:tmpl w:val="CB2AA304"/>
    <w:lvl w:ilvl="0" w:tplc="525264A0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23"/>
  </w:num>
  <w:num w:numId="5">
    <w:abstractNumId w:val="28"/>
  </w:num>
  <w:num w:numId="6">
    <w:abstractNumId w:val="4"/>
  </w:num>
  <w:num w:numId="7">
    <w:abstractNumId w:val="30"/>
  </w:num>
  <w:num w:numId="8">
    <w:abstractNumId w:val="18"/>
  </w:num>
  <w:num w:numId="9">
    <w:abstractNumId w:val="13"/>
  </w:num>
  <w:num w:numId="10">
    <w:abstractNumId w:val="24"/>
  </w:num>
  <w:num w:numId="11">
    <w:abstractNumId w:val="15"/>
  </w:num>
  <w:num w:numId="12">
    <w:abstractNumId w:val="27"/>
  </w:num>
  <w:num w:numId="13">
    <w:abstractNumId w:val="22"/>
  </w:num>
  <w:num w:numId="14">
    <w:abstractNumId w:val="9"/>
  </w:num>
  <w:num w:numId="15">
    <w:abstractNumId w:val="19"/>
  </w:num>
  <w:num w:numId="16">
    <w:abstractNumId w:val="14"/>
  </w:num>
  <w:num w:numId="17">
    <w:abstractNumId w:val="8"/>
  </w:num>
  <w:num w:numId="18">
    <w:abstractNumId w:val="25"/>
  </w:num>
  <w:num w:numId="19">
    <w:abstractNumId w:val="17"/>
  </w:num>
  <w:num w:numId="20">
    <w:abstractNumId w:val="2"/>
  </w:num>
  <w:num w:numId="21">
    <w:abstractNumId w:val="26"/>
  </w:num>
  <w:num w:numId="22">
    <w:abstractNumId w:val="16"/>
  </w:num>
  <w:num w:numId="23">
    <w:abstractNumId w:val="1"/>
  </w:num>
  <w:num w:numId="24">
    <w:abstractNumId w:val="21"/>
  </w:num>
  <w:num w:numId="25">
    <w:abstractNumId w:val="0"/>
  </w:num>
  <w:num w:numId="26">
    <w:abstractNumId w:val="20"/>
  </w:num>
  <w:num w:numId="27">
    <w:abstractNumId w:val="5"/>
  </w:num>
  <w:num w:numId="28">
    <w:abstractNumId w:val="1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1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4E8"/>
    <w:rsid w:val="00011AF8"/>
    <w:rsid w:val="000122A2"/>
    <w:rsid w:val="00016BB5"/>
    <w:rsid w:val="00021D1D"/>
    <w:rsid w:val="000272AE"/>
    <w:rsid w:val="00036564"/>
    <w:rsid w:val="00042036"/>
    <w:rsid w:val="000435EE"/>
    <w:rsid w:val="0004552B"/>
    <w:rsid w:val="00051F64"/>
    <w:rsid w:val="000545E3"/>
    <w:rsid w:val="00063647"/>
    <w:rsid w:val="00065FA8"/>
    <w:rsid w:val="000806FD"/>
    <w:rsid w:val="00085361"/>
    <w:rsid w:val="0008789F"/>
    <w:rsid w:val="000B152B"/>
    <w:rsid w:val="000B23ED"/>
    <w:rsid w:val="000B5F46"/>
    <w:rsid w:val="000E4357"/>
    <w:rsid w:val="000F4165"/>
    <w:rsid w:val="000F6FA9"/>
    <w:rsid w:val="00106B11"/>
    <w:rsid w:val="001337E9"/>
    <w:rsid w:val="001346D0"/>
    <w:rsid w:val="00134FC7"/>
    <w:rsid w:val="00137D89"/>
    <w:rsid w:val="00140FCA"/>
    <w:rsid w:val="00141F2B"/>
    <w:rsid w:val="001433F6"/>
    <w:rsid w:val="0014489F"/>
    <w:rsid w:val="0015412B"/>
    <w:rsid w:val="001547A9"/>
    <w:rsid w:val="001572C3"/>
    <w:rsid w:val="001642B0"/>
    <w:rsid w:val="00165652"/>
    <w:rsid w:val="00173731"/>
    <w:rsid w:val="0017437D"/>
    <w:rsid w:val="00175E98"/>
    <w:rsid w:val="0018059F"/>
    <w:rsid w:val="00187456"/>
    <w:rsid w:val="001951CF"/>
    <w:rsid w:val="001B17FA"/>
    <w:rsid w:val="001C234A"/>
    <w:rsid w:val="001C3FC3"/>
    <w:rsid w:val="001D15AC"/>
    <w:rsid w:val="001D2D77"/>
    <w:rsid w:val="001D7BAB"/>
    <w:rsid w:val="001E1232"/>
    <w:rsid w:val="001E2676"/>
    <w:rsid w:val="001E4858"/>
    <w:rsid w:val="0020240C"/>
    <w:rsid w:val="00202F66"/>
    <w:rsid w:val="00216046"/>
    <w:rsid w:val="00216D42"/>
    <w:rsid w:val="00227C01"/>
    <w:rsid w:val="002373E5"/>
    <w:rsid w:val="0027343B"/>
    <w:rsid w:val="00274568"/>
    <w:rsid w:val="00274E65"/>
    <w:rsid w:val="00280C87"/>
    <w:rsid w:val="00283640"/>
    <w:rsid w:val="00293E9E"/>
    <w:rsid w:val="00294833"/>
    <w:rsid w:val="00296416"/>
    <w:rsid w:val="00297FA4"/>
    <w:rsid w:val="002A0126"/>
    <w:rsid w:val="002C7CFF"/>
    <w:rsid w:val="002D7B1C"/>
    <w:rsid w:val="002F1012"/>
    <w:rsid w:val="002F300E"/>
    <w:rsid w:val="002F63FB"/>
    <w:rsid w:val="0031024C"/>
    <w:rsid w:val="00317B26"/>
    <w:rsid w:val="00322733"/>
    <w:rsid w:val="00323D18"/>
    <w:rsid w:val="003303BC"/>
    <w:rsid w:val="00337007"/>
    <w:rsid w:val="00355DCC"/>
    <w:rsid w:val="00367FB6"/>
    <w:rsid w:val="00374833"/>
    <w:rsid w:val="00374C67"/>
    <w:rsid w:val="00376C0C"/>
    <w:rsid w:val="00385575"/>
    <w:rsid w:val="00386372"/>
    <w:rsid w:val="00387679"/>
    <w:rsid w:val="00390D51"/>
    <w:rsid w:val="00391EC3"/>
    <w:rsid w:val="00396FB0"/>
    <w:rsid w:val="003A2116"/>
    <w:rsid w:val="003C40AB"/>
    <w:rsid w:val="003D3B87"/>
    <w:rsid w:val="003D5281"/>
    <w:rsid w:val="003D5564"/>
    <w:rsid w:val="00414F16"/>
    <w:rsid w:val="00423FA5"/>
    <w:rsid w:val="00432807"/>
    <w:rsid w:val="00432ED9"/>
    <w:rsid w:val="0043469E"/>
    <w:rsid w:val="004433C4"/>
    <w:rsid w:val="004455D6"/>
    <w:rsid w:val="0044726B"/>
    <w:rsid w:val="00453148"/>
    <w:rsid w:val="00455779"/>
    <w:rsid w:val="00460F9B"/>
    <w:rsid w:val="00462A05"/>
    <w:rsid w:val="0046714A"/>
    <w:rsid w:val="00467657"/>
    <w:rsid w:val="00494AE3"/>
    <w:rsid w:val="00495593"/>
    <w:rsid w:val="00495F4A"/>
    <w:rsid w:val="004B51C8"/>
    <w:rsid w:val="004C0037"/>
    <w:rsid w:val="00500BDB"/>
    <w:rsid w:val="00505476"/>
    <w:rsid w:val="005129C9"/>
    <w:rsid w:val="0052129A"/>
    <w:rsid w:val="0053052C"/>
    <w:rsid w:val="0053436F"/>
    <w:rsid w:val="005567AA"/>
    <w:rsid w:val="00556EA0"/>
    <w:rsid w:val="00556EAA"/>
    <w:rsid w:val="00561BF8"/>
    <w:rsid w:val="0056295A"/>
    <w:rsid w:val="00565DB2"/>
    <w:rsid w:val="00580C7F"/>
    <w:rsid w:val="00592F36"/>
    <w:rsid w:val="00593FF0"/>
    <w:rsid w:val="005965ED"/>
    <w:rsid w:val="005A7BD1"/>
    <w:rsid w:val="005B1C8B"/>
    <w:rsid w:val="005B7DEC"/>
    <w:rsid w:val="005C41F4"/>
    <w:rsid w:val="005C4760"/>
    <w:rsid w:val="005C7CA3"/>
    <w:rsid w:val="005F2CA1"/>
    <w:rsid w:val="005F3DA4"/>
    <w:rsid w:val="005F4658"/>
    <w:rsid w:val="0060314D"/>
    <w:rsid w:val="006035D2"/>
    <w:rsid w:val="00606BE3"/>
    <w:rsid w:val="00606CC2"/>
    <w:rsid w:val="006105A3"/>
    <w:rsid w:val="00610C9F"/>
    <w:rsid w:val="00612EA0"/>
    <w:rsid w:val="00621E47"/>
    <w:rsid w:val="0062369A"/>
    <w:rsid w:val="00646117"/>
    <w:rsid w:val="00650ECC"/>
    <w:rsid w:val="006517FF"/>
    <w:rsid w:val="00652207"/>
    <w:rsid w:val="00654D25"/>
    <w:rsid w:val="00660A14"/>
    <w:rsid w:val="00666662"/>
    <w:rsid w:val="0066681C"/>
    <w:rsid w:val="00677670"/>
    <w:rsid w:val="0068133A"/>
    <w:rsid w:val="0068276D"/>
    <w:rsid w:val="006A1223"/>
    <w:rsid w:val="006B04E8"/>
    <w:rsid w:val="006B0E56"/>
    <w:rsid w:val="006B3DB4"/>
    <w:rsid w:val="006C3416"/>
    <w:rsid w:val="006E7C4E"/>
    <w:rsid w:val="006F2679"/>
    <w:rsid w:val="006F61EA"/>
    <w:rsid w:val="007002CB"/>
    <w:rsid w:val="007004B0"/>
    <w:rsid w:val="0070099D"/>
    <w:rsid w:val="0070435D"/>
    <w:rsid w:val="00722E33"/>
    <w:rsid w:val="00725029"/>
    <w:rsid w:val="00742D85"/>
    <w:rsid w:val="00743671"/>
    <w:rsid w:val="00755BB8"/>
    <w:rsid w:val="007707D9"/>
    <w:rsid w:val="00771529"/>
    <w:rsid w:val="00776080"/>
    <w:rsid w:val="00780904"/>
    <w:rsid w:val="007861F0"/>
    <w:rsid w:val="0079060A"/>
    <w:rsid w:val="00795AF6"/>
    <w:rsid w:val="007A06DF"/>
    <w:rsid w:val="007A54CD"/>
    <w:rsid w:val="007B2F6D"/>
    <w:rsid w:val="007D554B"/>
    <w:rsid w:val="007E3908"/>
    <w:rsid w:val="007E537A"/>
    <w:rsid w:val="007F6101"/>
    <w:rsid w:val="00807C78"/>
    <w:rsid w:val="00812CE9"/>
    <w:rsid w:val="00813DD2"/>
    <w:rsid w:val="00815B7F"/>
    <w:rsid w:val="008268D8"/>
    <w:rsid w:val="00831399"/>
    <w:rsid w:val="008578A5"/>
    <w:rsid w:val="00863123"/>
    <w:rsid w:val="008739CB"/>
    <w:rsid w:val="0089599C"/>
    <w:rsid w:val="008A6D19"/>
    <w:rsid w:val="008B20E2"/>
    <w:rsid w:val="008D390D"/>
    <w:rsid w:val="008E2A0E"/>
    <w:rsid w:val="008E3148"/>
    <w:rsid w:val="008E4AC0"/>
    <w:rsid w:val="008E4B5E"/>
    <w:rsid w:val="008E7573"/>
    <w:rsid w:val="008F4B7E"/>
    <w:rsid w:val="00945B6A"/>
    <w:rsid w:val="00946C50"/>
    <w:rsid w:val="0095481A"/>
    <w:rsid w:val="0096053B"/>
    <w:rsid w:val="009647A1"/>
    <w:rsid w:val="00964FB3"/>
    <w:rsid w:val="009670A2"/>
    <w:rsid w:val="0097007C"/>
    <w:rsid w:val="009709BA"/>
    <w:rsid w:val="00972F2C"/>
    <w:rsid w:val="00975605"/>
    <w:rsid w:val="0098642E"/>
    <w:rsid w:val="009870E2"/>
    <w:rsid w:val="0099022F"/>
    <w:rsid w:val="0099360E"/>
    <w:rsid w:val="00993DF7"/>
    <w:rsid w:val="009A0D8F"/>
    <w:rsid w:val="009B3998"/>
    <w:rsid w:val="009B443A"/>
    <w:rsid w:val="009C6A4E"/>
    <w:rsid w:val="009C71FF"/>
    <w:rsid w:val="009D0422"/>
    <w:rsid w:val="009D39B4"/>
    <w:rsid w:val="009D4947"/>
    <w:rsid w:val="009D56AD"/>
    <w:rsid w:val="009E3FE0"/>
    <w:rsid w:val="009F366B"/>
    <w:rsid w:val="009F7BA3"/>
    <w:rsid w:val="00A026A8"/>
    <w:rsid w:val="00A10B94"/>
    <w:rsid w:val="00A11FBA"/>
    <w:rsid w:val="00A23A2D"/>
    <w:rsid w:val="00A30B95"/>
    <w:rsid w:val="00A36BDA"/>
    <w:rsid w:val="00A372FC"/>
    <w:rsid w:val="00A53723"/>
    <w:rsid w:val="00A812AF"/>
    <w:rsid w:val="00A82D2F"/>
    <w:rsid w:val="00A963D5"/>
    <w:rsid w:val="00AB0BC0"/>
    <w:rsid w:val="00AB5375"/>
    <w:rsid w:val="00AC72F5"/>
    <w:rsid w:val="00AF4108"/>
    <w:rsid w:val="00B032A7"/>
    <w:rsid w:val="00B049FD"/>
    <w:rsid w:val="00B05ADD"/>
    <w:rsid w:val="00B117EE"/>
    <w:rsid w:val="00B119AE"/>
    <w:rsid w:val="00B37DA8"/>
    <w:rsid w:val="00B409AA"/>
    <w:rsid w:val="00B510C5"/>
    <w:rsid w:val="00B66A5C"/>
    <w:rsid w:val="00B706C4"/>
    <w:rsid w:val="00B71DBF"/>
    <w:rsid w:val="00B71FB1"/>
    <w:rsid w:val="00B86809"/>
    <w:rsid w:val="00B95157"/>
    <w:rsid w:val="00BB645C"/>
    <w:rsid w:val="00C02DBF"/>
    <w:rsid w:val="00C06245"/>
    <w:rsid w:val="00C169A2"/>
    <w:rsid w:val="00C17CDC"/>
    <w:rsid w:val="00C26834"/>
    <w:rsid w:val="00C36B55"/>
    <w:rsid w:val="00C427F6"/>
    <w:rsid w:val="00C459EE"/>
    <w:rsid w:val="00C53F4F"/>
    <w:rsid w:val="00C54683"/>
    <w:rsid w:val="00C57ACE"/>
    <w:rsid w:val="00C63FAC"/>
    <w:rsid w:val="00C658C0"/>
    <w:rsid w:val="00C713FA"/>
    <w:rsid w:val="00C733B7"/>
    <w:rsid w:val="00C73A19"/>
    <w:rsid w:val="00C73E87"/>
    <w:rsid w:val="00C77EB4"/>
    <w:rsid w:val="00C81327"/>
    <w:rsid w:val="00C82D10"/>
    <w:rsid w:val="00C8460C"/>
    <w:rsid w:val="00C86B3D"/>
    <w:rsid w:val="00C902A1"/>
    <w:rsid w:val="00C91D2E"/>
    <w:rsid w:val="00C9244F"/>
    <w:rsid w:val="00C92945"/>
    <w:rsid w:val="00CB220A"/>
    <w:rsid w:val="00CC28CD"/>
    <w:rsid w:val="00CC3F33"/>
    <w:rsid w:val="00CD64A7"/>
    <w:rsid w:val="00CF089C"/>
    <w:rsid w:val="00CF114C"/>
    <w:rsid w:val="00CF1C61"/>
    <w:rsid w:val="00D004EA"/>
    <w:rsid w:val="00D0678E"/>
    <w:rsid w:val="00D115D9"/>
    <w:rsid w:val="00D15954"/>
    <w:rsid w:val="00D301D2"/>
    <w:rsid w:val="00D343DF"/>
    <w:rsid w:val="00D354E4"/>
    <w:rsid w:val="00D35BF0"/>
    <w:rsid w:val="00D43F23"/>
    <w:rsid w:val="00D56821"/>
    <w:rsid w:val="00D56A43"/>
    <w:rsid w:val="00D57ECF"/>
    <w:rsid w:val="00D86F63"/>
    <w:rsid w:val="00DA17D2"/>
    <w:rsid w:val="00DB1895"/>
    <w:rsid w:val="00DD5533"/>
    <w:rsid w:val="00DE003A"/>
    <w:rsid w:val="00DF1234"/>
    <w:rsid w:val="00DF1D00"/>
    <w:rsid w:val="00DF2CC9"/>
    <w:rsid w:val="00E02FDD"/>
    <w:rsid w:val="00E201C5"/>
    <w:rsid w:val="00E269CC"/>
    <w:rsid w:val="00E3286B"/>
    <w:rsid w:val="00E406AD"/>
    <w:rsid w:val="00E450CB"/>
    <w:rsid w:val="00E464F8"/>
    <w:rsid w:val="00E46FE1"/>
    <w:rsid w:val="00E47974"/>
    <w:rsid w:val="00E511D9"/>
    <w:rsid w:val="00E66069"/>
    <w:rsid w:val="00E7449B"/>
    <w:rsid w:val="00E8060A"/>
    <w:rsid w:val="00E84017"/>
    <w:rsid w:val="00EB4E38"/>
    <w:rsid w:val="00EC317E"/>
    <w:rsid w:val="00EC42D3"/>
    <w:rsid w:val="00EC7164"/>
    <w:rsid w:val="00ED2926"/>
    <w:rsid w:val="00ED3208"/>
    <w:rsid w:val="00ED77E1"/>
    <w:rsid w:val="00EE21D1"/>
    <w:rsid w:val="00EE2C76"/>
    <w:rsid w:val="00EE32AA"/>
    <w:rsid w:val="00EF48FD"/>
    <w:rsid w:val="00F030A6"/>
    <w:rsid w:val="00F13800"/>
    <w:rsid w:val="00F17A11"/>
    <w:rsid w:val="00F24DE6"/>
    <w:rsid w:val="00F35CCA"/>
    <w:rsid w:val="00F40D95"/>
    <w:rsid w:val="00F458EF"/>
    <w:rsid w:val="00F50401"/>
    <w:rsid w:val="00F51E83"/>
    <w:rsid w:val="00F57FAA"/>
    <w:rsid w:val="00F61BD7"/>
    <w:rsid w:val="00F64EF4"/>
    <w:rsid w:val="00F65E6C"/>
    <w:rsid w:val="00F74CDD"/>
    <w:rsid w:val="00F81887"/>
    <w:rsid w:val="00FB502F"/>
    <w:rsid w:val="00FC32D6"/>
    <w:rsid w:val="00FC7D12"/>
    <w:rsid w:val="00FD5975"/>
    <w:rsid w:val="00FD7339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908BB"/>
  <w15:docId w15:val="{8F958228-420F-47B9-BD93-7E986A2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A11"/>
  </w:style>
  <w:style w:type="paragraph" w:styleId="Titolo3">
    <w:name w:val="heading 3"/>
    <w:basedOn w:val="Normale"/>
    <w:link w:val="Titolo3Carattere"/>
    <w:uiPriority w:val="9"/>
    <w:qFormat/>
    <w:rsid w:val="006B0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EAA"/>
    <w:pPr>
      <w:ind w:left="720"/>
      <w:contextualSpacing/>
    </w:pPr>
  </w:style>
  <w:style w:type="paragraph" w:customStyle="1" w:styleId="Corpodel">
    <w:name w:val="Corpo del"/>
    <w:basedOn w:val="Normale"/>
    <w:rsid w:val="001541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6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FA8"/>
  </w:style>
  <w:style w:type="paragraph" w:styleId="Pidipagina">
    <w:name w:val="footer"/>
    <w:basedOn w:val="Normale"/>
    <w:link w:val="PidipaginaCarattere"/>
    <w:uiPriority w:val="99"/>
    <w:unhideWhenUsed/>
    <w:rsid w:val="0006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FA8"/>
  </w:style>
  <w:style w:type="paragraph" w:styleId="NormaleWeb">
    <w:name w:val="Normal (Web)"/>
    <w:basedOn w:val="Normale"/>
    <w:uiPriority w:val="99"/>
    <w:rsid w:val="0070099D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64EF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EF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7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7D2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658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58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58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58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58C0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45E3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BB645C"/>
    <w:rPr>
      <w:b/>
      <w:bCs/>
    </w:rPr>
  </w:style>
  <w:style w:type="character" w:styleId="Enfasicorsivo">
    <w:name w:val="Emphasis"/>
    <w:basedOn w:val="Carpredefinitoparagrafo"/>
    <w:uiPriority w:val="20"/>
    <w:qFormat/>
    <w:rsid w:val="00BB645C"/>
    <w:rPr>
      <w:i/>
      <w:iCs/>
    </w:rPr>
  </w:style>
  <w:style w:type="paragraph" w:customStyle="1" w:styleId="Default">
    <w:name w:val="Default"/>
    <w:rsid w:val="00650E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0E5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il">
    <w:name w:val="il"/>
    <w:basedOn w:val="Carpredefinitoparagrafo"/>
    <w:rsid w:val="006B0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0D93-979C-4F6F-BD22-58C81687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labicadue</dc:creator>
  <cp:keywords/>
  <dc:description/>
  <cp:lastModifiedBy>mariella.nocenzi@uniroma1.it</cp:lastModifiedBy>
  <cp:revision>4</cp:revision>
  <cp:lastPrinted>2021-03-20T19:31:00Z</cp:lastPrinted>
  <dcterms:created xsi:type="dcterms:W3CDTF">2021-03-18T18:08:00Z</dcterms:created>
  <dcterms:modified xsi:type="dcterms:W3CDTF">2021-03-20T19:31:00Z</dcterms:modified>
</cp:coreProperties>
</file>